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49C1E" w14:textId="19751109" w:rsidR="00390AC0" w:rsidRPr="00570DA1" w:rsidRDefault="006A79F5" w:rsidP="006A79F5">
      <w:pPr>
        <w:spacing w:after="0"/>
        <w:jc w:val="center"/>
        <w:rPr>
          <w:rFonts w:ascii="Times New Roman" w:hAnsi="Times New Roman" w:cs="Times New Roman"/>
          <w:b/>
          <w:bCs/>
          <w:sz w:val="24"/>
          <w:szCs w:val="24"/>
        </w:rPr>
      </w:pPr>
      <w:r w:rsidRPr="00570DA1">
        <w:rPr>
          <w:rFonts w:ascii="Times New Roman" w:hAnsi="Times New Roman" w:cs="Times New Roman"/>
          <w:b/>
          <w:bCs/>
          <w:sz w:val="24"/>
          <w:szCs w:val="24"/>
        </w:rPr>
        <w:t xml:space="preserve">Pieteikums dalībai iepirkumā (cenu aptaujā) </w:t>
      </w:r>
    </w:p>
    <w:p w14:paraId="6242C228" w14:textId="77777777" w:rsidR="00570DA1" w:rsidRPr="0068428B" w:rsidRDefault="00570DA1" w:rsidP="006A79F5">
      <w:pPr>
        <w:spacing w:after="0"/>
        <w:jc w:val="center"/>
        <w:rPr>
          <w:rFonts w:ascii="Times New Roman" w:hAnsi="Times New Roman" w:cs="Times New Roman"/>
          <w:b/>
          <w:bCs/>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6670"/>
      </w:tblGrid>
      <w:tr w:rsidR="00570DA1" w:rsidRPr="0068428B" w14:paraId="65414343" w14:textId="77777777" w:rsidTr="00570DA1">
        <w:trPr>
          <w:trHeight w:val="807"/>
        </w:trPr>
        <w:tc>
          <w:tcPr>
            <w:tcW w:w="32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CBD500" w14:textId="77777777" w:rsidR="00570DA1" w:rsidRPr="0068428B" w:rsidRDefault="00570DA1" w:rsidP="00AC7B0C">
            <w:pPr>
              <w:spacing w:line="360" w:lineRule="auto"/>
              <w:rPr>
                <w:rFonts w:ascii="Times New Roman" w:hAnsi="Times New Roman" w:cs="Times New Roman"/>
                <w:bCs/>
              </w:rPr>
            </w:pPr>
            <w:r w:rsidRPr="0068428B">
              <w:rPr>
                <w:rFonts w:ascii="Times New Roman" w:hAnsi="Times New Roman" w:cs="Times New Roman"/>
                <w:bCs/>
              </w:rPr>
              <w:t>Pasūtītājs</w:t>
            </w:r>
          </w:p>
        </w:tc>
        <w:tc>
          <w:tcPr>
            <w:tcW w:w="6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B75B96" w14:textId="77777777" w:rsidR="00570DA1" w:rsidRPr="0068428B" w:rsidRDefault="00570DA1" w:rsidP="00AC7B0C">
            <w:pPr>
              <w:spacing w:line="360" w:lineRule="auto"/>
              <w:rPr>
                <w:rFonts w:ascii="Times New Roman" w:hAnsi="Times New Roman" w:cs="Times New Roman"/>
                <w:b/>
              </w:rPr>
            </w:pPr>
            <w:r w:rsidRPr="0068428B">
              <w:rPr>
                <w:rFonts w:ascii="Times New Roman" w:hAnsi="Times New Roman" w:cs="Times New Roman"/>
                <w:b/>
              </w:rPr>
              <w:t>Nacionālais psihiskās veselības centrs, Valsts SIA (turpmāk – Pasūtītājs vai NPVC)</w:t>
            </w:r>
          </w:p>
        </w:tc>
      </w:tr>
      <w:tr w:rsidR="00570DA1" w:rsidRPr="0068428B" w14:paraId="3D877D7A" w14:textId="77777777" w:rsidTr="00570DA1">
        <w:trPr>
          <w:trHeight w:val="807"/>
        </w:trPr>
        <w:tc>
          <w:tcPr>
            <w:tcW w:w="3253" w:type="dxa"/>
            <w:tcBorders>
              <w:top w:val="single" w:sz="4" w:space="0" w:color="auto"/>
              <w:left w:val="single" w:sz="4" w:space="0" w:color="auto"/>
              <w:bottom w:val="single" w:sz="4" w:space="0" w:color="auto"/>
              <w:right w:val="single" w:sz="4" w:space="0" w:color="auto"/>
            </w:tcBorders>
            <w:shd w:val="clear" w:color="auto" w:fill="F2F2F2"/>
            <w:vAlign w:val="center"/>
          </w:tcPr>
          <w:p w14:paraId="13BE3CE8" w14:textId="77777777" w:rsidR="00570DA1" w:rsidRPr="0068428B" w:rsidRDefault="00570DA1" w:rsidP="00AC7B0C">
            <w:pPr>
              <w:spacing w:line="360" w:lineRule="auto"/>
              <w:rPr>
                <w:rFonts w:ascii="Times New Roman" w:hAnsi="Times New Roman" w:cs="Times New Roman"/>
                <w:bCs/>
              </w:rPr>
            </w:pPr>
            <w:r w:rsidRPr="0068428B">
              <w:rPr>
                <w:rFonts w:ascii="Times New Roman" w:hAnsi="Times New Roman" w:cs="Times New Roman"/>
                <w:bCs/>
              </w:rPr>
              <w:t>Iepirkuma nosaukums</w:t>
            </w:r>
          </w:p>
        </w:tc>
        <w:tc>
          <w:tcPr>
            <w:tcW w:w="6670" w:type="dxa"/>
            <w:tcBorders>
              <w:top w:val="single" w:sz="4" w:space="0" w:color="auto"/>
              <w:left w:val="single" w:sz="4" w:space="0" w:color="auto"/>
              <w:bottom w:val="single" w:sz="4" w:space="0" w:color="auto"/>
              <w:right w:val="single" w:sz="4" w:space="0" w:color="auto"/>
            </w:tcBorders>
            <w:shd w:val="clear" w:color="auto" w:fill="F2F2F2"/>
            <w:vAlign w:val="center"/>
          </w:tcPr>
          <w:p w14:paraId="0433426A" w14:textId="738D7B0A" w:rsidR="00570DA1" w:rsidRPr="0068428B" w:rsidRDefault="00570DA1" w:rsidP="00AC7B0C">
            <w:pPr>
              <w:spacing w:line="360" w:lineRule="auto"/>
              <w:rPr>
                <w:rFonts w:ascii="Times New Roman" w:hAnsi="Times New Roman" w:cs="Times New Roman"/>
                <w:b/>
                <w:bCs/>
              </w:rPr>
            </w:pPr>
            <w:r w:rsidRPr="0068428B">
              <w:rPr>
                <w:rFonts w:ascii="Times New Roman" w:hAnsi="Times New Roman"/>
                <w:b/>
              </w:rPr>
              <w:t>Tehnisk</w:t>
            </w:r>
            <w:r w:rsidRPr="0068428B">
              <w:rPr>
                <w:rFonts w:ascii="Times New Roman" w:hAnsi="Times New Roman"/>
                <w:b/>
              </w:rPr>
              <w:t>ā</w:t>
            </w:r>
            <w:r w:rsidRPr="0068428B">
              <w:rPr>
                <w:rFonts w:ascii="Times New Roman" w:hAnsi="Times New Roman"/>
                <w:b/>
              </w:rPr>
              <w:t xml:space="preserve"> apkop</w:t>
            </w:r>
            <w:r w:rsidRPr="0068428B">
              <w:rPr>
                <w:rFonts w:ascii="Times New Roman" w:hAnsi="Times New Roman"/>
                <w:b/>
              </w:rPr>
              <w:t>e</w:t>
            </w:r>
            <w:r w:rsidRPr="0068428B">
              <w:rPr>
                <w:rFonts w:ascii="Times New Roman" w:hAnsi="Times New Roman"/>
                <w:b/>
              </w:rPr>
              <w:t xml:space="preserve"> un remont</w:t>
            </w:r>
            <w:r w:rsidRPr="0068428B">
              <w:rPr>
                <w:rFonts w:ascii="Times New Roman" w:hAnsi="Times New Roman"/>
                <w:b/>
              </w:rPr>
              <w:t>s</w:t>
            </w:r>
            <w:r w:rsidRPr="0068428B">
              <w:rPr>
                <w:rFonts w:ascii="Times New Roman" w:hAnsi="Times New Roman"/>
                <w:b/>
              </w:rPr>
              <w:t xml:space="preserve"> diagnostiskās radioloģijas kabineta medicīniskajām iekārtām</w:t>
            </w:r>
            <w:r w:rsidRPr="0068428B">
              <w:rPr>
                <w:rFonts w:ascii="Times New Roman" w:hAnsi="Times New Roman" w:cs="Times New Roman"/>
                <w:b/>
                <w:bCs/>
              </w:rPr>
              <w:t xml:space="preserve"> (turpmāk – cenu aptauja)</w:t>
            </w:r>
          </w:p>
        </w:tc>
      </w:tr>
      <w:tr w:rsidR="00570DA1" w:rsidRPr="0068428B" w14:paraId="40628970" w14:textId="77777777" w:rsidTr="00570DA1">
        <w:trPr>
          <w:trHeight w:val="558"/>
        </w:trPr>
        <w:tc>
          <w:tcPr>
            <w:tcW w:w="32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E5882A" w14:textId="77777777" w:rsidR="00570DA1" w:rsidRPr="0068428B" w:rsidRDefault="00570DA1" w:rsidP="00AC7B0C">
            <w:pPr>
              <w:spacing w:line="360" w:lineRule="auto"/>
              <w:rPr>
                <w:rFonts w:ascii="Times New Roman" w:hAnsi="Times New Roman" w:cs="Times New Roman"/>
                <w:bCs/>
              </w:rPr>
            </w:pPr>
            <w:r w:rsidRPr="0068428B">
              <w:rPr>
                <w:rFonts w:ascii="Times New Roman" w:hAnsi="Times New Roman" w:cs="Times New Roman"/>
                <w:bCs/>
              </w:rPr>
              <w:t xml:space="preserve">Iepirkuma ID Nr. </w:t>
            </w:r>
          </w:p>
        </w:tc>
        <w:tc>
          <w:tcPr>
            <w:tcW w:w="6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A57ABE" w14:textId="77777777" w:rsidR="00570DA1" w:rsidRPr="0068428B" w:rsidRDefault="00570DA1" w:rsidP="00AC7B0C">
            <w:pPr>
              <w:spacing w:line="360" w:lineRule="auto"/>
              <w:rPr>
                <w:rFonts w:ascii="Times New Roman" w:hAnsi="Times New Roman" w:cs="Times New Roman"/>
                <w:b/>
              </w:rPr>
            </w:pPr>
            <w:r w:rsidRPr="0068428B">
              <w:rPr>
                <w:rFonts w:ascii="Times New Roman" w:hAnsi="Times New Roman" w:cs="Times New Roman"/>
                <w:b/>
              </w:rPr>
              <w:t>NPVC/2026/40-CA</w:t>
            </w:r>
          </w:p>
        </w:tc>
      </w:tr>
      <w:tr w:rsidR="00570DA1" w:rsidRPr="0068428B" w14:paraId="6036C369" w14:textId="77777777" w:rsidTr="00570DA1">
        <w:trPr>
          <w:trHeight w:val="558"/>
        </w:trPr>
        <w:tc>
          <w:tcPr>
            <w:tcW w:w="992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F3F734B" w14:textId="77777777" w:rsidR="00570DA1" w:rsidRPr="0068428B" w:rsidRDefault="00570DA1" w:rsidP="00AC7B0C">
            <w:pPr>
              <w:spacing w:line="360" w:lineRule="auto"/>
              <w:jc w:val="center"/>
              <w:rPr>
                <w:rFonts w:ascii="Times New Roman" w:hAnsi="Times New Roman" w:cs="Times New Roman"/>
                <w:bCs/>
              </w:rPr>
            </w:pPr>
            <w:r w:rsidRPr="0068428B">
              <w:rPr>
                <w:rFonts w:ascii="Times New Roman" w:hAnsi="Times New Roman" w:cs="Times New Roman"/>
                <w:bCs/>
              </w:rPr>
              <w:t xml:space="preserve">Pretendents </w:t>
            </w:r>
            <w:r w:rsidRPr="0068428B">
              <w:rPr>
                <w:rFonts w:ascii="Times New Roman" w:hAnsi="Times New Roman" w:cs="Times New Roman"/>
                <w:bCs/>
                <w:i/>
                <w:iCs/>
                <w:color w:val="C00000"/>
              </w:rPr>
              <w:t>(aizpilda pretendents)</w:t>
            </w:r>
          </w:p>
        </w:tc>
      </w:tr>
      <w:tr w:rsidR="00570DA1" w:rsidRPr="0068428B" w14:paraId="12C339D9" w14:textId="77777777" w:rsidTr="00570DA1">
        <w:trPr>
          <w:trHeight w:val="558"/>
        </w:trPr>
        <w:tc>
          <w:tcPr>
            <w:tcW w:w="32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F371B5" w14:textId="77777777" w:rsidR="00570DA1" w:rsidRPr="0068428B" w:rsidRDefault="00570DA1" w:rsidP="00AC7B0C">
            <w:pPr>
              <w:spacing w:line="360" w:lineRule="auto"/>
              <w:rPr>
                <w:rFonts w:ascii="Times New Roman" w:hAnsi="Times New Roman" w:cs="Times New Roman"/>
                <w:bCs/>
              </w:rPr>
            </w:pPr>
            <w:r w:rsidRPr="0068428B">
              <w:rPr>
                <w:rFonts w:ascii="Times New Roman" w:hAnsi="Times New Roman" w:cs="Times New Roman"/>
                <w:bCs/>
              </w:rPr>
              <w:t>Nosaukums</w:t>
            </w:r>
          </w:p>
        </w:tc>
        <w:tc>
          <w:tcPr>
            <w:tcW w:w="6670" w:type="dxa"/>
            <w:tcBorders>
              <w:top w:val="single" w:sz="4" w:space="0" w:color="auto"/>
              <w:left w:val="single" w:sz="4" w:space="0" w:color="auto"/>
              <w:bottom w:val="single" w:sz="4" w:space="0" w:color="auto"/>
              <w:right w:val="single" w:sz="4" w:space="0" w:color="auto"/>
            </w:tcBorders>
            <w:vAlign w:val="center"/>
          </w:tcPr>
          <w:p w14:paraId="295DE913" w14:textId="77777777" w:rsidR="00570DA1" w:rsidRPr="0068428B" w:rsidRDefault="00570DA1" w:rsidP="00AC7B0C">
            <w:pPr>
              <w:spacing w:line="360" w:lineRule="auto"/>
              <w:rPr>
                <w:rFonts w:ascii="Times New Roman" w:hAnsi="Times New Roman" w:cs="Times New Roman"/>
                <w:bCs/>
              </w:rPr>
            </w:pPr>
          </w:p>
        </w:tc>
      </w:tr>
      <w:tr w:rsidR="00570DA1" w:rsidRPr="0068428B" w14:paraId="66336168" w14:textId="77777777" w:rsidTr="00570DA1">
        <w:trPr>
          <w:trHeight w:val="558"/>
        </w:trPr>
        <w:tc>
          <w:tcPr>
            <w:tcW w:w="32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8EF94B" w14:textId="77777777" w:rsidR="00570DA1" w:rsidRPr="0068428B" w:rsidRDefault="00570DA1" w:rsidP="00AC7B0C">
            <w:pPr>
              <w:spacing w:line="360" w:lineRule="auto"/>
              <w:rPr>
                <w:rFonts w:ascii="Times New Roman" w:hAnsi="Times New Roman" w:cs="Times New Roman"/>
                <w:bCs/>
              </w:rPr>
            </w:pPr>
            <w:r w:rsidRPr="0068428B">
              <w:rPr>
                <w:rFonts w:ascii="Times New Roman" w:hAnsi="Times New Roman" w:cs="Times New Roman"/>
                <w:bCs/>
              </w:rPr>
              <w:t>Reģistrācijas Nr.</w:t>
            </w:r>
          </w:p>
        </w:tc>
        <w:tc>
          <w:tcPr>
            <w:tcW w:w="6670" w:type="dxa"/>
            <w:tcBorders>
              <w:top w:val="single" w:sz="4" w:space="0" w:color="auto"/>
              <w:left w:val="single" w:sz="4" w:space="0" w:color="auto"/>
              <w:bottom w:val="single" w:sz="4" w:space="0" w:color="auto"/>
              <w:right w:val="single" w:sz="4" w:space="0" w:color="auto"/>
            </w:tcBorders>
            <w:vAlign w:val="center"/>
          </w:tcPr>
          <w:p w14:paraId="15FEACAF" w14:textId="77777777" w:rsidR="00570DA1" w:rsidRPr="0068428B" w:rsidRDefault="00570DA1" w:rsidP="00AC7B0C">
            <w:pPr>
              <w:spacing w:line="360" w:lineRule="auto"/>
              <w:rPr>
                <w:rFonts w:ascii="Times New Roman" w:hAnsi="Times New Roman" w:cs="Times New Roman"/>
                <w:bCs/>
              </w:rPr>
            </w:pPr>
          </w:p>
        </w:tc>
      </w:tr>
      <w:tr w:rsidR="00570DA1" w:rsidRPr="0068428B" w14:paraId="608F7C2C" w14:textId="77777777" w:rsidTr="00570DA1">
        <w:trPr>
          <w:trHeight w:val="558"/>
        </w:trPr>
        <w:tc>
          <w:tcPr>
            <w:tcW w:w="32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2CB696" w14:textId="77777777" w:rsidR="00570DA1" w:rsidRPr="0068428B" w:rsidRDefault="00570DA1" w:rsidP="00AC7B0C">
            <w:pPr>
              <w:spacing w:line="360" w:lineRule="auto"/>
              <w:rPr>
                <w:rFonts w:ascii="Times New Roman" w:hAnsi="Times New Roman" w:cs="Times New Roman"/>
                <w:bCs/>
              </w:rPr>
            </w:pPr>
            <w:r w:rsidRPr="0068428B">
              <w:rPr>
                <w:rFonts w:ascii="Times New Roman" w:hAnsi="Times New Roman" w:cs="Times New Roman"/>
                <w:bCs/>
              </w:rPr>
              <w:t xml:space="preserve">Juridiskā adrese </w:t>
            </w:r>
          </w:p>
        </w:tc>
        <w:tc>
          <w:tcPr>
            <w:tcW w:w="6670" w:type="dxa"/>
            <w:tcBorders>
              <w:top w:val="single" w:sz="4" w:space="0" w:color="auto"/>
              <w:left w:val="single" w:sz="4" w:space="0" w:color="auto"/>
              <w:bottom w:val="single" w:sz="4" w:space="0" w:color="auto"/>
              <w:right w:val="single" w:sz="4" w:space="0" w:color="auto"/>
            </w:tcBorders>
            <w:vAlign w:val="center"/>
          </w:tcPr>
          <w:p w14:paraId="3A65703C" w14:textId="77777777" w:rsidR="00570DA1" w:rsidRPr="0068428B" w:rsidRDefault="00570DA1" w:rsidP="00AC7B0C">
            <w:pPr>
              <w:spacing w:line="360" w:lineRule="auto"/>
              <w:rPr>
                <w:rFonts w:ascii="Times New Roman" w:hAnsi="Times New Roman" w:cs="Times New Roman"/>
                <w:bCs/>
              </w:rPr>
            </w:pPr>
          </w:p>
        </w:tc>
      </w:tr>
      <w:tr w:rsidR="00570DA1" w:rsidRPr="0068428B" w14:paraId="51AF4AC2" w14:textId="77777777" w:rsidTr="00570DA1">
        <w:trPr>
          <w:trHeight w:val="558"/>
        </w:trPr>
        <w:tc>
          <w:tcPr>
            <w:tcW w:w="32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9B7DAC" w14:textId="77777777" w:rsidR="00570DA1" w:rsidRPr="0068428B" w:rsidRDefault="00570DA1" w:rsidP="00AC7B0C">
            <w:pPr>
              <w:spacing w:line="360" w:lineRule="auto"/>
              <w:rPr>
                <w:rFonts w:ascii="Times New Roman" w:hAnsi="Times New Roman" w:cs="Times New Roman"/>
                <w:bCs/>
              </w:rPr>
            </w:pPr>
            <w:r w:rsidRPr="0068428B">
              <w:rPr>
                <w:rFonts w:ascii="Times New Roman" w:hAnsi="Times New Roman" w:cs="Times New Roman"/>
                <w:bCs/>
              </w:rPr>
              <w:t xml:space="preserve">Biroja adrese </w:t>
            </w:r>
            <w:r w:rsidRPr="0068428B">
              <w:rPr>
                <w:rFonts w:ascii="Times New Roman" w:hAnsi="Times New Roman" w:cs="Times New Roman"/>
                <w:b/>
                <w:i/>
                <w:iCs/>
              </w:rPr>
              <w:t>(ja attiecas)</w:t>
            </w:r>
          </w:p>
        </w:tc>
        <w:tc>
          <w:tcPr>
            <w:tcW w:w="6670" w:type="dxa"/>
            <w:tcBorders>
              <w:top w:val="single" w:sz="4" w:space="0" w:color="auto"/>
              <w:left w:val="single" w:sz="4" w:space="0" w:color="auto"/>
              <w:bottom w:val="single" w:sz="4" w:space="0" w:color="auto"/>
              <w:right w:val="single" w:sz="4" w:space="0" w:color="auto"/>
            </w:tcBorders>
            <w:vAlign w:val="center"/>
          </w:tcPr>
          <w:p w14:paraId="17311996" w14:textId="77777777" w:rsidR="00570DA1" w:rsidRPr="0068428B" w:rsidRDefault="00570DA1" w:rsidP="00AC7B0C">
            <w:pPr>
              <w:spacing w:line="360" w:lineRule="auto"/>
              <w:rPr>
                <w:rFonts w:ascii="Times New Roman" w:hAnsi="Times New Roman" w:cs="Times New Roman"/>
                <w:bCs/>
              </w:rPr>
            </w:pPr>
          </w:p>
        </w:tc>
      </w:tr>
      <w:tr w:rsidR="00570DA1" w:rsidRPr="0068428B" w14:paraId="0453DF89" w14:textId="77777777" w:rsidTr="00570DA1">
        <w:trPr>
          <w:trHeight w:val="558"/>
        </w:trPr>
        <w:tc>
          <w:tcPr>
            <w:tcW w:w="32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D3E851" w14:textId="77777777" w:rsidR="00570DA1" w:rsidRPr="0068428B" w:rsidRDefault="00570DA1" w:rsidP="00AC7B0C">
            <w:pPr>
              <w:spacing w:line="360" w:lineRule="auto"/>
              <w:rPr>
                <w:rFonts w:ascii="Times New Roman" w:hAnsi="Times New Roman" w:cs="Times New Roman"/>
                <w:bCs/>
              </w:rPr>
            </w:pPr>
            <w:r w:rsidRPr="0068428B">
              <w:rPr>
                <w:rFonts w:ascii="Times New Roman" w:hAnsi="Times New Roman" w:cs="Times New Roman"/>
                <w:bCs/>
              </w:rPr>
              <w:t>E-pasta adrese</w:t>
            </w:r>
          </w:p>
        </w:tc>
        <w:tc>
          <w:tcPr>
            <w:tcW w:w="6670" w:type="dxa"/>
            <w:tcBorders>
              <w:top w:val="single" w:sz="4" w:space="0" w:color="auto"/>
              <w:left w:val="single" w:sz="4" w:space="0" w:color="auto"/>
              <w:bottom w:val="single" w:sz="4" w:space="0" w:color="auto"/>
              <w:right w:val="single" w:sz="4" w:space="0" w:color="auto"/>
            </w:tcBorders>
            <w:vAlign w:val="center"/>
          </w:tcPr>
          <w:p w14:paraId="78843E38" w14:textId="77777777" w:rsidR="00570DA1" w:rsidRPr="0068428B" w:rsidRDefault="00570DA1" w:rsidP="00AC7B0C">
            <w:pPr>
              <w:spacing w:line="360" w:lineRule="auto"/>
              <w:rPr>
                <w:rFonts w:ascii="Times New Roman" w:hAnsi="Times New Roman" w:cs="Times New Roman"/>
                <w:bCs/>
              </w:rPr>
            </w:pPr>
          </w:p>
        </w:tc>
      </w:tr>
      <w:tr w:rsidR="00570DA1" w:rsidRPr="0068428B" w14:paraId="77A02286" w14:textId="77777777" w:rsidTr="00570DA1">
        <w:trPr>
          <w:trHeight w:val="558"/>
        </w:trPr>
        <w:tc>
          <w:tcPr>
            <w:tcW w:w="32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B3418B" w14:textId="77777777" w:rsidR="00570DA1" w:rsidRPr="0068428B" w:rsidRDefault="00570DA1" w:rsidP="00AC7B0C">
            <w:pPr>
              <w:spacing w:line="360" w:lineRule="auto"/>
              <w:rPr>
                <w:rFonts w:ascii="Times New Roman" w:hAnsi="Times New Roman" w:cs="Times New Roman"/>
                <w:bCs/>
              </w:rPr>
            </w:pPr>
            <w:r w:rsidRPr="0068428B">
              <w:rPr>
                <w:rFonts w:ascii="Times New Roman" w:hAnsi="Times New Roman" w:cs="Times New Roman"/>
                <w:bCs/>
              </w:rPr>
              <w:t>Tālruņa numurs</w:t>
            </w:r>
          </w:p>
        </w:tc>
        <w:tc>
          <w:tcPr>
            <w:tcW w:w="6670" w:type="dxa"/>
            <w:tcBorders>
              <w:top w:val="single" w:sz="4" w:space="0" w:color="auto"/>
              <w:left w:val="single" w:sz="4" w:space="0" w:color="auto"/>
              <w:bottom w:val="single" w:sz="4" w:space="0" w:color="auto"/>
              <w:right w:val="single" w:sz="4" w:space="0" w:color="auto"/>
            </w:tcBorders>
            <w:vAlign w:val="center"/>
          </w:tcPr>
          <w:p w14:paraId="17E642DF" w14:textId="77777777" w:rsidR="00570DA1" w:rsidRPr="0068428B" w:rsidRDefault="00570DA1" w:rsidP="00AC7B0C">
            <w:pPr>
              <w:spacing w:line="360" w:lineRule="auto"/>
              <w:rPr>
                <w:rFonts w:ascii="Times New Roman" w:hAnsi="Times New Roman" w:cs="Times New Roman"/>
                <w:bCs/>
              </w:rPr>
            </w:pPr>
          </w:p>
        </w:tc>
      </w:tr>
      <w:tr w:rsidR="00570DA1" w:rsidRPr="0068428B" w14:paraId="04685937" w14:textId="77777777" w:rsidTr="00570DA1">
        <w:trPr>
          <w:trHeight w:val="972"/>
        </w:trPr>
        <w:tc>
          <w:tcPr>
            <w:tcW w:w="32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5973C0" w14:textId="77777777" w:rsidR="00570DA1" w:rsidRPr="0068428B" w:rsidRDefault="00570DA1" w:rsidP="00AC7B0C">
            <w:pPr>
              <w:spacing w:line="360" w:lineRule="auto"/>
              <w:rPr>
                <w:rFonts w:ascii="Times New Roman" w:hAnsi="Times New Roman" w:cs="Times New Roman"/>
                <w:bCs/>
              </w:rPr>
            </w:pPr>
            <w:r w:rsidRPr="0068428B">
              <w:rPr>
                <w:rFonts w:ascii="Times New Roman" w:hAnsi="Times New Roman" w:cs="Times New Roman"/>
                <w:bCs/>
              </w:rPr>
              <w:t xml:space="preserve">Kontaktpersonas vārds, uzvārds, tālruņa numurs un e-pasta adrese </w:t>
            </w:r>
          </w:p>
        </w:tc>
        <w:tc>
          <w:tcPr>
            <w:tcW w:w="6670" w:type="dxa"/>
            <w:tcBorders>
              <w:top w:val="single" w:sz="4" w:space="0" w:color="auto"/>
              <w:left w:val="single" w:sz="4" w:space="0" w:color="auto"/>
              <w:bottom w:val="single" w:sz="4" w:space="0" w:color="auto"/>
              <w:right w:val="single" w:sz="4" w:space="0" w:color="auto"/>
            </w:tcBorders>
            <w:vAlign w:val="center"/>
          </w:tcPr>
          <w:p w14:paraId="63BA7D5E" w14:textId="77777777" w:rsidR="00570DA1" w:rsidRPr="0068428B" w:rsidRDefault="00570DA1" w:rsidP="00AC7B0C">
            <w:pPr>
              <w:spacing w:line="360" w:lineRule="auto"/>
              <w:rPr>
                <w:rFonts w:ascii="Times New Roman" w:hAnsi="Times New Roman" w:cs="Times New Roman"/>
                <w:bCs/>
              </w:rPr>
            </w:pPr>
          </w:p>
        </w:tc>
      </w:tr>
    </w:tbl>
    <w:p w14:paraId="282E8BDD" w14:textId="77777777" w:rsidR="00390AC0" w:rsidRDefault="00390AC0" w:rsidP="00AC5FB5">
      <w:pPr>
        <w:spacing w:after="0"/>
        <w:rPr>
          <w:rFonts w:ascii="Times New Roman" w:hAnsi="Times New Roman" w:cs="Times New Roman"/>
          <w:b/>
          <w:bCs/>
          <w:i/>
          <w:iCs/>
          <w:sz w:val="23"/>
          <w:szCs w:val="23"/>
        </w:rPr>
      </w:pPr>
    </w:p>
    <w:p w14:paraId="6732ACAC" w14:textId="1E172F48" w:rsidR="00390AC0" w:rsidRDefault="00AC5FB5" w:rsidP="00AC5FB5">
      <w:pPr>
        <w:spacing w:after="0"/>
        <w:rPr>
          <w:rFonts w:ascii="Times New Roman" w:hAnsi="Times New Roman" w:cs="Times New Roman"/>
          <w:b/>
          <w:bCs/>
          <w:i/>
          <w:iCs/>
          <w:sz w:val="23"/>
          <w:szCs w:val="23"/>
        </w:rPr>
      </w:pPr>
      <w:r w:rsidRPr="00AC5FB5">
        <w:rPr>
          <w:rFonts w:ascii="Times New Roman" w:hAnsi="Times New Roman" w:cs="Times New Roman"/>
          <w:b/>
          <w:bCs/>
          <w:i/>
          <w:iCs/>
          <w:sz w:val="23"/>
          <w:szCs w:val="23"/>
        </w:rPr>
        <w:t>Iepirkuma priekšmets:</w:t>
      </w:r>
    </w:p>
    <w:p w14:paraId="203B67F3" w14:textId="16495CC7" w:rsidR="000F7FA0" w:rsidRDefault="00647B59" w:rsidP="00AC5FB5">
      <w:pPr>
        <w:spacing w:after="0"/>
        <w:rPr>
          <w:rFonts w:ascii="Times New Roman" w:hAnsi="Times New Roman" w:cs="Times New Roman"/>
          <w:sz w:val="23"/>
          <w:szCs w:val="23"/>
        </w:rPr>
      </w:pPr>
      <w:r>
        <w:rPr>
          <w:rFonts w:ascii="Times New Roman" w:hAnsi="Times New Roman" w:cs="Times New Roman"/>
          <w:i/>
          <w:iCs/>
          <w:sz w:val="23"/>
          <w:szCs w:val="23"/>
        </w:rPr>
        <w:t>Izpildītājs veic sekojošu Pasūtītāja medicīnas iekārtu tehnisko apkopi (turpmāk-apkope)</w:t>
      </w:r>
      <w:r w:rsidR="000F7FA0">
        <w:rPr>
          <w:rFonts w:ascii="Times New Roman" w:hAnsi="Times New Roman" w:cs="Times New Roman"/>
          <w:sz w:val="23"/>
          <w:szCs w:val="23"/>
        </w:rPr>
        <w:t>:</w:t>
      </w:r>
    </w:p>
    <w:p w14:paraId="16F6B7B2" w14:textId="77777777" w:rsidR="00390AC0" w:rsidRDefault="00390AC0" w:rsidP="00AC5FB5">
      <w:pPr>
        <w:spacing w:after="0"/>
        <w:rPr>
          <w:rFonts w:ascii="Times New Roman" w:hAnsi="Times New Roman" w:cs="Times New Roman"/>
          <w:sz w:val="23"/>
          <w:szCs w:val="23"/>
        </w:rPr>
      </w:pPr>
    </w:p>
    <w:tbl>
      <w:tblPr>
        <w:tblStyle w:val="Reatabula"/>
        <w:tblW w:w="0" w:type="auto"/>
        <w:tblLook w:val="04A0" w:firstRow="1" w:lastRow="0" w:firstColumn="1" w:lastColumn="0" w:noHBand="0" w:noVBand="1"/>
      </w:tblPr>
      <w:tblGrid>
        <w:gridCol w:w="4148"/>
        <w:gridCol w:w="4148"/>
      </w:tblGrid>
      <w:tr w:rsidR="000F7FA0" w14:paraId="0FF43D2D" w14:textId="77777777" w:rsidTr="000F7FA0">
        <w:tc>
          <w:tcPr>
            <w:tcW w:w="4148" w:type="dxa"/>
          </w:tcPr>
          <w:p w14:paraId="32D1BE20" w14:textId="3133B82F" w:rsidR="000F7FA0" w:rsidRPr="00390AC0" w:rsidRDefault="000F7FA0" w:rsidP="00390AC0">
            <w:pPr>
              <w:spacing w:after="160"/>
              <w:jc w:val="center"/>
              <w:rPr>
                <w:rFonts w:ascii="Times New Roman" w:hAnsi="Times New Roman" w:cs="Times New Roman"/>
                <w:b/>
                <w:bCs/>
                <w:sz w:val="23"/>
                <w:szCs w:val="23"/>
              </w:rPr>
            </w:pPr>
            <w:r w:rsidRPr="00390AC0">
              <w:rPr>
                <w:rFonts w:ascii="Times New Roman" w:hAnsi="Times New Roman" w:cs="Times New Roman"/>
                <w:b/>
                <w:bCs/>
                <w:sz w:val="23"/>
                <w:szCs w:val="23"/>
              </w:rPr>
              <w:t>Iekārtu saraksts</w:t>
            </w:r>
          </w:p>
        </w:tc>
        <w:tc>
          <w:tcPr>
            <w:tcW w:w="4148" w:type="dxa"/>
          </w:tcPr>
          <w:p w14:paraId="3377A4A6" w14:textId="7455F02D" w:rsidR="000F7FA0" w:rsidRPr="00390AC0" w:rsidRDefault="000F7FA0" w:rsidP="00390AC0">
            <w:pPr>
              <w:spacing w:after="160"/>
              <w:jc w:val="center"/>
              <w:rPr>
                <w:rFonts w:ascii="Times New Roman" w:hAnsi="Times New Roman" w:cs="Times New Roman"/>
                <w:b/>
                <w:bCs/>
                <w:sz w:val="23"/>
                <w:szCs w:val="23"/>
              </w:rPr>
            </w:pPr>
            <w:r w:rsidRPr="00390AC0">
              <w:rPr>
                <w:rFonts w:ascii="Times New Roman" w:hAnsi="Times New Roman" w:cs="Times New Roman"/>
                <w:b/>
                <w:bCs/>
                <w:sz w:val="23"/>
                <w:szCs w:val="23"/>
              </w:rPr>
              <w:t>Uzturēšana</w:t>
            </w:r>
          </w:p>
        </w:tc>
      </w:tr>
      <w:tr w:rsidR="000F7FA0" w14:paraId="7C79B465" w14:textId="77777777" w:rsidTr="000F7FA0">
        <w:tc>
          <w:tcPr>
            <w:tcW w:w="4148" w:type="dxa"/>
          </w:tcPr>
          <w:p w14:paraId="27DBA068" w14:textId="402F6786" w:rsidR="000F7FA0" w:rsidRDefault="000F7FA0" w:rsidP="00390AC0">
            <w:pPr>
              <w:spacing w:after="160"/>
              <w:jc w:val="both"/>
              <w:rPr>
                <w:rFonts w:ascii="Times New Roman" w:hAnsi="Times New Roman" w:cs="Times New Roman"/>
                <w:sz w:val="23"/>
                <w:szCs w:val="23"/>
              </w:rPr>
            </w:pPr>
            <w:r w:rsidRPr="0058187C">
              <w:rPr>
                <w:rFonts w:ascii="Times New Roman" w:hAnsi="Times New Roman" w:cs="Times New Roman"/>
                <w:sz w:val="23"/>
                <w:szCs w:val="23"/>
              </w:rPr>
              <w:t xml:space="preserve">Stacionārā rentgena iekārta </w:t>
            </w:r>
            <w:proofErr w:type="spellStart"/>
            <w:r w:rsidRPr="0058187C">
              <w:rPr>
                <w:rFonts w:ascii="Times New Roman" w:hAnsi="Times New Roman" w:cs="Times New Roman"/>
                <w:sz w:val="23"/>
                <w:szCs w:val="23"/>
              </w:rPr>
              <w:t>Carestream</w:t>
            </w:r>
            <w:proofErr w:type="spellEnd"/>
            <w:r w:rsidRPr="0058187C">
              <w:rPr>
                <w:rFonts w:ascii="Times New Roman" w:hAnsi="Times New Roman" w:cs="Times New Roman"/>
                <w:sz w:val="23"/>
                <w:szCs w:val="23"/>
              </w:rPr>
              <w:t xml:space="preserve"> „ASCEND”</w:t>
            </w:r>
          </w:p>
        </w:tc>
        <w:tc>
          <w:tcPr>
            <w:tcW w:w="4148" w:type="dxa"/>
          </w:tcPr>
          <w:p w14:paraId="2FA588B1" w14:textId="36B8A006" w:rsidR="000F7FA0" w:rsidRDefault="000F7FA0" w:rsidP="00390AC0">
            <w:pPr>
              <w:spacing w:after="160"/>
              <w:jc w:val="center"/>
              <w:rPr>
                <w:rFonts w:ascii="Times New Roman" w:hAnsi="Times New Roman" w:cs="Times New Roman"/>
                <w:sz w:val="23"/>
                <w:szCs w:val="23"/>
              </w:rPr>
            </w:pPr>
            <w:r>
              <w:rPr>
                <w:rFonts w:ascii="Times New Roman" w:hAnsi="Times New Roman" w:cs="Times New Roman"/>
                <w:sz w:val="23"/>
                <w:szCs w:val="23"/>
              </w:rPr>
              <w:t>4 x gadā</w:t>
            </w:r>
          </w:p>
        </w:tc>
      </w:tr>
      <w:tr w:rsidR="000F7FA0" w14:paraId="698E06AE" w14:textId="77777777" w:rsidTr="000F7FA0">
        <w:tc>
          <w:tcPr>
            <w:tcW w:w="4148" w:type="dxa"/>
          </w:tcPr>
          <w:p w14:paraId="640A70D3" w14:textId="1AE79C6D" w:rsidR="000F7FA0" w:rsidRDefault="000F7FA0" w:rsidP="00390AC0">
            <w:pPr>
              <w:spacing w:after="160"/>
              <w:jc w:val="both"/>
              <w:rPr>
                <w:rFonts w:ascii="Times New Roman" w:hAnsi="Times New Roman" w:cs="Times New Roman"/>
                <w:sz w:val="23"/>
                <w:szCs w:val="23"/>
              </w:rPr>
            </w:pPr>
            <w:r w:rsidRPr="000F7FA0">
              <w:rPr>
                <w:rFonts w:ascii="Times New Roman" w:hAnsi="Times New Roman" w:cs="Times New Roman"/>
                <w:sz w:val="23"/>
                <w:szCs w:val="23"/>
              </w:rPr>
              <w:t xml:space="preserve">Digitālais detektors </w:t>
            </w:r>
            <w:proofErr w:type="spellStart"/>
            <w:r w:rsidRPr="000F7FA0">
              <w:rPr>
                <w:rFonts w:ascii="Times New Roman" w:hAnsi="Times New Roman" w:cs="Times New Roman"/>
                <w:sz w:val="23"/>
                <w:szCs w:val="23"/>
              </w:rPr>
              <w:t>CareStream</w:t>
            </w:r>
            <w:proofErr w:type="spellEnd"/>
            <w:r w:rsidRPr="000F7FA0">
              <w:rPr>
                <w:rFonts w:ascii="Times New Roman" w:hAnsi="Times New Roman" w:cs="Times New Roman"/>
                <w:sz w:val="23"/>
                <w:szCs w:val="23"/>
              </w:rPr>
              <w:t xml:space="preserve"> DRX-1</w:t>
            </w:r>
          </w:p>
        </w:tc>
        <w:tc>
          <w:tcPr>
            <w:tcW w:w="4148" w:type="dxa"/>
          </w:tcPr>
          <w:p w14:paraId="7F97470F" w14:textId="1FC4E747" w:rsidR="000F7FA0" w:rsidRDefault="000F7FA0" w:rsidP="00390AC0">
            <w:pPr>
              <w:spacing w:after="160"/>
              <w:jc w:val="center"/>
              <w:rPr>
                <w:rFonts w:ascii="Times New Roman" w:hAnsi="Times New Roman" w:cs="Times New Roman"/>
                <w:sz w:val="23"/>
                <w:szCs w:val="23"/>
              </w:rPr>
            </w:pPr>
            <w:r>
              <w:rPr>
                <w:rFonts w:ascii="Times New Roman" w:hAnsi="Times New Roman" w:cs="Times New Roman"/>
                <w:sz w:val="23"/>
                <w:szCs w:val="23"/>
              </w:rPr>
              <w:t>4 x gadā</w:t>
            </w:r>
          </w:p>
        </w:tc>
      </w:tr>
      <w:tr w:rsidR="000F7FA0" w14:paraId="27AB21E6" w14:textId="77777777" w:rsidTr="000F7FA0">
        <w:tc>
          <w:tcPr>
            <w:tcW w:w="4148" w:type="dxa"/>
          </w:tcPr>
          <w:p w14:paraId="08A32159" w14:textId="189AD659" w:rsidR="000F7FA0" w:rsidRDefault="000F7FA0" w:rsidP="00390AC0">
            <w:pPr>
              <w:spacing w:after="160"/>
              <w:jc w:val="both"/>
              <w:rPr>
                <w:rFonts w:ascii="Times New Roman" w:hAnsi="Times New Roman" w:cs="Times New Roman"/>
                <w:sz w:val="23"/>
                <w:szCs w:val="23"/>
              </w:rPr>
            </w:pPr>
            <w:r w:rsidRPr="0058187C">
              <w:rPr>
                <w:rFonts w:ascii="Times New Roman" w:hAnsi="Times New Roman" w:cs="Times New Roman"/>
                <w:sz w:val="23"/>
                <w:szCs w:val="23"/>
              </w:rPr>
              <w:t xml:space="preserve">Radiologa darba vieta/serveris </w:t>
            </w:r>
            <w:proofErr w:type="spellStart"/>
            <w:r w:rsidRPr="0058187C">
              <w:rPr>
                <w:rFonts w:ascii="Times New Roman" w:hAnsi="Times New Roman" w:cs="Times New Roman"/>
                <w:sz w:val="23"/>
                <w:szCs w:val="23"/>
              </w:rPr>
              <w:t>Carestream</w:t>
            </w:r>
            <w:proofErr w:type="spellEnd"/>
            <w:r w:rsidRPr="0058187C">
              <w:rPr>
                <w:rFonts w:ascii="Times New Roman" w:hAnsi="Times New Roman" w:cs="Times New Roman"/>
                <w:sz w:val="23"/>
                <w:szCs w:val="23"/>
              </w:rPr>
              <w:t xml:space="preserve"> </w:t>
            </w:r>
            <w:proofErr w:type="spellStart"/>
            <w:r w:rsidRPr="0058187C">
              <w:rPr>
                <w:rFonts w:ascii="Times New Roman" w:hAnsi="Times New Roman" w:cs="Times New Roman"/>
                <w:sz w:val="23"/>
                <w:szCs w:val="23"/>
              </w:rPr>
              <w:t>Image</w:t>
            </w:r>
            <w:proofErr w:type="spellEnd"/>
            <w:r w:rsidRPr="0058187C">
              <w:rPr>
                <w:rFonts w:ascii="Times New Roman" w:hAnsi="Times New Roman" w:cs="Times New Roman"/>
                <w:sz w:val="23"/>
                <w:szCs w:val="23"/>
              </w:rPr>
              <w:t xml:space="preserve"> </w:t>
            </w:r>
            <w:proofErr w:type="spellStart"/>
            <w:r w:rsidRPr="0058187C">
              <w:rPr>
                <w:rFonts w:ascii="Times New Roman" w:hAnsi="Times New Roman" w:cs="Times New Roman"/>
                <w:sz w:val="23"/>
                <w:szCs w:val="23"/>
              </w:rPr>
              <w:t>Suite</w:t>
            </w:r>
            <w:proofErr w:type="spellEnd"/>
          </w:p>
        </w:tc>
        <w:tc>
          <w:tcPr>
            <w:tcW w:w="4148" w:type="dxa"/>
          </w:tcPr>
          <w:p w14:paraId="75430887" w14:textId="3C1654CB" w:rsidR="000F7FA0" w:rsidRDefault="000F7FA0" w:rsidP="00390AC0">
            <w:pPr>
              <w:spacing w:after="160"/>
              <w:jc w:val="center"/>
              <w:rPr>
                <w:rFonts w:ascii="Times New Roman" w:hAnsi="Times New Roman" w:cs="Times New Roman"/>
                <w:sz w:val="23"/>
                <w:szCs w:val="23"/>
              </w:rPr>
            </w:pPr>
            <w:r>
              <w:rPr>
                <w:rFonts w:ascii="Times New Roman" w:hAnsi="Times New Roman" w:cs="Times New Roman"/>
                <w:sz w:val="23"/>
                <w:szCs w:val="23"/>
              </w:rPr>
              <w:t>4 x gadā</w:t>
            </w:r>
          </w:p>
        </w:tc>
      </w:tr>
      <w:tr w:rsidR="000F7FA0" w14:paraId="03E3EA13" w14:textId="77777777" w:rsidTr="000F7FA0">
        <w:tc>
          <w:tcPr>
            <w:tcW w:w="4148" w:type="dxa"/>
          </w:tcPr>
          <w:p w14:paraId="6B403BF6" w14:textId="147B7DDA" w:rsidR="000F7FA0" w:rsidRDefault="000F7FA0" w:rsidP="00390AC0">
            <w:pPr>
              <w:spacing w:after="160"/>
              <w:jc w:val="both"/>
              <w:rPr>
                <w:rFonts w:ascii="Times New Roman" w:hAnsi="Times New Roman" w:cs="Times New Roman"/>
                <w:sz w:val="23"/>
                <w:szCs w:val="23"/>
              </w:rPr>
            </w:pPr>
            <w:r w:rsidRPr="0058187C">
              <w:rPr>
                <w:rFonts w:ascii="Times New Roman" w:hAnsi="Times New Roman" w:cs="Times New Roman"/>
                <w:sz w:val="23"/>
                <w:szCs w:val="23"/>
              </w:rPr>
              <w:t xml:space="preserve">Dentālā rentgena iekārta </w:t>
            </w:r>
            <w:proofErr w:type="spellStart"/>
            <w:r w:rsidRPr="0058187C">
              <w:rPr>
                <w:rFonts w:ascii="Times New Roman" w:hAnsi="Times New Roman" w:cs="Times New Roman"/>
                <w:sz w:val="23"/>
                <w:szCs w:val="23"/>
              </w:rPr>
              <w:t>Trophy</w:t>
            </w:r>
            <w:proofErr w:type="spellEnd"/>
            <w:r w:rsidRPr="0058187C">
              <w:rPr>
                <w:rFonts w:ascii="Times New Roman" w:hAnsi="Times New Roman" w:cs="Times New Roman"/>
                <w:sz w:val="23"/>
                <w:szCs w:val="23"/>
              </w:rPr>
              <w:t xml:space="preserve"> </w:t>
            </w:r>
            <w:proofErr w:type="spellStart"/>
            <w:r w:rsidRPr="0058187C">
              <w:rPr>
                <w:rFonts w:ascii="Times New Roman" w:hAnsi="Times New Roman" w:cs="Times New Roman"/>
                <w:sz w:val="23"/>
                <w:szCs w:val="23"/>
              </w:rPr>
              <w:t>Irix</w:t>
            </w:r>
            <w:proofErr w:type="spellEnd"/>
            <w:r w:rsidRPr="0058187C">
              <w:rPr>
                <w:rFonts w:ascii="Times New Roman" w:hAnsi="Times New Roman" w:cs="Times New Roman"/>
                <w:sz w:val="23"/>
                <w:szCs w:val="23"/>
              </w:rPr>
              <w:t xml:space="preserve"> 70</w:t>
            </w:r>
          </w:p>
        </w:tc>
        <w:tc>
          <w:tcPr>
            <w:tcW w:w="4148" w:type="dxa"/>
          </w:tcPr>
          <w:p w14:paraId="1A492A2E" w14:textId="3B1C9924" w:rsidR="000F7FA0" w:rsidRDefault="000F7FA0" w:rsidP="00390AC0">
            <w:pPr>
              <w:spacing w:after="160"/>
              <w:jc w:val="center"/>
              <w:rPr>
                <w:rFonts w:ascii="Times New Roman" w:hAnsi="Times New Roman" w:cs="Times New Roman"/>
                <w:sz w:val="23"/>
                <w:szCs w:val="23"/>
              </w:rPr>
            </w:pPr>
            <w:r>
              <w:rPr>
                <w:rFonts w:ascii="Times New Roman" w:hAnsi="Times New Roman" w:cs="Times New Roman"/>
                <w:sz w:val="23"/>
                <w:szCs w:val="23"/>
              </w:rPr>
              <w:t>4 x gadā</w:t>
            </w:r>
          </w:p>
        </w:tc>
      </w:tr>
    </w:tbl>
    <w:p w14:paraId="358C36F6" w14:textId="77777777" w:rsidR="00390AC0" w:rsidRDefault="00390AC0" w:rsidP="009A535F">
      <w:pPr>
        <w:jc w:val="both"/>
        <w:rPr>
          <w:rFonts w:ascii="Times New Roman" w:hAnsi="Times New Roman" w:cs="Times New Roman"/>
          <w:b/>
          <w:bCs/>
        </w:rPr>
      </w:pPr>
    </w:p>
    <w:p w14:paraId="77499126" w14:textId="6D38A0ED" w:rsidR="001315B5" w:rsidRPr="0068428B" w:rsidRDefault="00647B59" w:rsidP="009A535F">
      <w:pPr>
        <w:jc w:val="both"/>
        <w:rPr>
          <w:rFonts w:ascii="Times New Roman" w:hAnsi="Times New Roman" w:cs="Times New Roman"/>
          <w:i/>
          <w:iCs/>
        </w:rPr>
      </w:pPr>
      <w:r w:rsidRPr="0068428B">
        <w:rPr>
          <w:rFonts w:ascii="Times New Roman" w:hAnsi="Times New Roman" w:cs="Times New Roman"/>
          <w:i/>
          <w:iCs/>
        </w:rPr>
        <w:t>Piedāvājumi, kas parakstīti ar drošu elektronisko parakstu, jāiesniedz līdz 202</w:t>
      </w:r>
      <w:r w:rsidR="006A79F5" w:rsidRPr="0068428B">
        <w:rPr>
          <w:rFonts w:ascii="Times New Roman" w:hAnsi="Times New Roman" w:cs="Times New Roman"/>
          <w:i/>
          <w:iCs/>
        </w:rPr>
        <w:t>6</w:t>
      </w:r>
      <w:r w:rsidRPr="0068428B">
        <w:rPr>
          <w:rFonts w:ascii="Times New Roman" w:hAnsi="Times New Roman" w:cs="Times New Roman"/>
          <w:i/>
          <w:iCs/>
        </w:rPr>
        <w:t xml:space="preserve">.gada </w:t>
      </w:r>
      <w:r w:rsidR="006A79F5" w:rsidRPr="0068428B">
        <w:rPr>
          <w:rFonts w:ascii="Times New Roman" w:hAnsi="Times New Roman" w:cs="Times New Roman"/>
          <w:i/>
          <w:iCs/>
        </w:rPr>
        <w:t>2</w:t>
      </w:r>
      <w:r w:rsidRPr="0068428B">
        <w:rPr>
          <w:rFonts w:ascii="Times New Roman" w:hAnsi="Times New Roman" w:cs="Times New Roman"/>
          <w:i/>
          <w:iCs/>
        </w:rPr>
        <w:t>.</w:t>
      </w:r>
      <w:r w:rsidR="006A79F5" w:rsidRPr="0068428B">
        <w:rPr>
          <w:rFonts w:ascii="Times New Roman" w:hAnsi="Times New Roman" w:cs="Times New Roman"/>
          <w:i/>
          <w:iCs/>
        </w:rPr>
        <w:t xml:space="preserve"> aprīlim</w:t>
      </w:r>
      <w:r w:rsidRPr="0068428B">
        <w:rPr>
          <w:rFonts w:ascii="Times New Roman" w:hAnsi="Times New Roman" w:cs="Times New Roman"/>
          <w:i/>
          <w:iCs/>
        </w:rPr>
        <w:t xml:space="preserve"> plkst. 1</w:t>
      </w:r>
      <w:r w:rsidR="00A538D6" w:rsidRPr="0068428B">
        <w:rPr>
          <w:rFonts w:ascii="Times New Roman" w:hAnsi="Times New Roman" w:cs="Times New Roman"/>
          <w:i/>
          <w:iCs/>
        </w:rPr>
        <w:t>0</w:t>
      </w:r>
      <w:r w:rsidRPr="0068428B">
        <w:rPr>
          <w:rFonts w:ascii="Times New Roman" w:hAnsi="Times New Roman" w:cs="Times New Roman"/>
          <w:i/>
          <w:iCs/>
        </w:rPr>
        <w:t xml:space="preserve">:00 uz e-pastu: </w:t>
      </w:r>
      <w:hyperlink r:id="rId7" w:history="1">
        <w:r w:rsidR="00A538D6" w:rsidRPr="0068428B">
          <w:rPr>
            <w:rStyle w:val="Hipersaite"/>
            <w:rFonts w:ascii="Times New Roman" w:hAnsi="Times New Roman" w:cs="Times New Roman"/>
            <w:i/>
            <w:iCs/>
          </w:rPr>
          <w:t>asnate.briede@npvc.lv</w:t>
        </w:r>
      </w:hyperlink>
      <w:r w:rsidR="009A535F" w:rsidRPr="0068428B">
        <w:rPr>
          <w:rFonts w:ascii="Times New Roman" w:hAnsi="Times New Roman" w:cs="Times New Roman"/>
          <w:i/>
          <w:iCs/>
        </w:rPr>
        <w:t>.</w:t>
      </w:r>
    </w:p>
    <w:p w14:paraId="25EE6F36" w14:textId="73C43E64" w:rsidR="009A535F" w:rsidRPr="009A535F" w:rsidRDefault="009A535F" w:rsidP="009A535F">
      <w:pPr>
        <w:jc w:val="both"/>
        <w:rPr>
          <w:rFonts w:ascii="Times New Roman" w:hAnsi="Times New Roman" w:cs="Times New Roman"/>
        </w:rPr>
      </w:pPr>
      <w:r w:rsidRPr="009A535F">
        <w:rPr>
          <w:rFonts w:ascii="Times New Roman" w:hAnsi="Times New Roman" w:cs="Times New Roman"/>
        </w:rPr>
        <w:t>Piedāvājums iesniedzams atbilstoši pielikumam.</w:t>
      </w:r>
    </w:p>
    <w:p w14:paraId="3B7A9E27" w14:textId="2C1D37AA" w:rsidR="009A535F" w:rsidRPr="009A535F" w:rsidRDefault="009A535F" w:rsidP="009A535F">
      <w:pPr>
        <w:jc w:val="both"/>
        <w:rPr>
          <w:rFonts w:ascii="Times New Roman" w:hAnsi="Times New Roman" w:cs="Times New Roman"/>
        </w:rPr>
      </w:pPr>
      <w:r w:rsidRPr="009A535F">
        <w:rPr>
          <w:rFonts w:ascii="Times New Roman" w:hAnsi="Times New Roman" w:cs="Times New Roman"/>
        </w:rPr>
        <w:t>Pasūtītājs pirms uzvarētāja noteikšanas ir tiesīgs no pretendentiem pieprasīt jebkuru informāciju, kas skar iepirkuma priekšmetu.</w:t>
      </w:r>
    </w:p>
    <w:p w14:paraId="667CCEC9" w14:textId="259CA100" w:rsidR="009A535F" w:rsidRPr="009A535F" w:rsidRDefault="009A535F" w:rsidP="009A535F">
      <w:pPr>
        <w:jc w:val="both"/>
        <w:rPr>
          <w:rFonts w:ascii="Times New Roman" w:hAnsi="Times New Roman" w:cs="Times New Roman"/>
        </w:rPr>
      </w:pPr>
      <w:r w:rsidRPr="009A535F">
        <w:rPr>
          <w:rFonts w:ascii="Times New Roman" w:hAnsi="Times New Roman" w:cs="Times New Roman"/>
        </w:rPr>
        <w:lastRenderedPageBreak/>
        <w:t>Pasūtītājs slēgs līgumu ar to pretendentu, kurš spēj nodrošināt pasūtītājam nepieciešamo pakalpojumu un piedāvājis viszemāko cenu atbilstoši pielikumam.</w:t>
      </w:r>
    </w:p>
    <w:p w14:paraId="78A3DD5E" w14:textId="1B8FE536" w:rsidR="009A535F" w:rsidRDefault="009A535F" w:rsidP="009A535F">
      <w:pPr>
        <w:jc w:val="both"/>
        <w:rPr>
          <w:rFonts w:ascii="Times New Roman" w:hAnsi="Times New Roman" w:cs="Times New Roman"/>
        </w:rPr>
      </w:pPr>
      <w:r w:rsidRPr="009A535F">
        <w:rPr>
          <w:rFonts w:ascii="Times New Roman" w:hAnsi="Times New Roman" w:cs="Times New Roman"/>
        </w:rPr>
        <w:t xml:space="preserve">Cenā ir jāiekļauj visi ar pakalpojuma sniegšanu saistītie izdevumi, visi nodokļi, nodevas, nepieciešamās administratīvās izmaksas, kā arī citi izdevumi, lai kvalitatīvi sniegtu pakalpojumu, izņemot pievienotās vērtības nodokli, kas norādāms atsevišķi atbilstoši pielikumam. </w:t>
      </w:r>
    </w:p>
    <w:p w14:paraId="63DD0581" w14:textId="2E361B70" w:rsidR="00390AC0" w:rsidRDefault="009A535F" w:rsidP="009A535F">
      <w:pPr>
        <w:jc w:val="both"/>
        <w:rPr>
          <w:rFonts w:ascii="Times New Roman" w:hAnsi="Times New Roman" w:cs="Times New Roman"/>
        </w:rPr>
      </w:pPr>
      <w:r>
        <w:rPr>
          <w:rFonts w:ascii="Times New Roman" w:hAnsi="Times New Roman" w:cs="Times New Roman"/>
        </w:rPr>
        <w:t>Kontaktpersona: Asnate Briede, tālrunis: +</w:t>
      </w:r>
      <w:r w:rsidRPr="00570DA1">
        <w:rPr>
          <w:rFonts w:ascii="Times New Roman" w:hAnsi="Times New Roman" w:cs="Times New Roman"/>
        </w:rPr>
        <w:t xml:space="preserve">371 </w:t>
      </w:r>
      <w:r w:rsidR="00570DA1" w:rsidRPr="00570DA1">
        <w:rPr>
          <w:rFonts w:ascii="Times New Roman" w:hAnsi="Times New Roman" w:cs="Times New Roman"/>
        </w:rPr>
        <w:t>68617330</w:t>
      </w:r>
      <w:r w:rsidRPr="00570DA1">
        <w:rPr>
          <w:rFonts w:ascii="Times New Roman" w:hAnsi="Times New Roman" w:cs="Times New Roman"/>
        </w:rPr>
        <w:t>, e-p</w:t>
      </w:r>
      <w:r>
        <w:rPr>
          <w:rFonts w:ascii="Times New Roman" w:hAnsi="Times New Roman" w:cs="Times New Roman"/>
        </w:rPr>
        <w:t xml:space="preserve">asts: </w:t>
      </w:r>
      <w:hyperlink r:id="rId8" w:history="1">
        <w:r w:rsidR="005528B8" w:rsidRPr="0045741C">
          <w:rPr>
            <w:rStyle w:val="Hipersaite"/>
            <w:rFonts w:ascii="Times New Roman" w:hAnsi="Times New Roman" w:cs="Times New Roman"/>
          </w:rPr>
          <w:t>asnate.briede@npvc.lv</w:t>
        </w:r>
      </w:hyperlink>
      <w:r w:rsidR="00390AC0">
        <w:rPr>
          <w:rFonts w:ascii="Times New Roman" w:hAnsi="Times New Roman" w:cs="Times New Roman"/>
        </w:rPr>
        <w:tab/>
      </w:r>
      <w:r w:rsidR="00390AC0">
        <w:rPr>
          <w:rFonts w:ascii="Times New Roman" w:hAnsi="Times New Roman" w:cs="Times New Roman"/>
        </w:rPr>
        <w:tab/>
      </w:r>
      <w:r w:rsidR="00390AC0">
        <w:rPr>
          <w:rFonts w:ascii="Times New Roman" w:hAnsi="Times New Roman" w:cs="Times New Roman"/>
        </w:rPr>
        <w:tab/>
      </w:r>
      <w:r w:rsidR="00390AC0">
        <w:rPr>
          <w:rFonts w:ascii="Times New Roman" w:hAnsi="Times New Roman" w:cs="Times New Roman"/>
        </w:rPr>
        <w:tab/>
      </w:r>
      <w:r w:rsidR="00390AC0">
        <w:rPr>
          <w:rFonts w:ascii="Times New Roman" w:hAnsi="Times New Roman" w:cs="Times New Roman"/>
        </w:rPr>
        <w:tab/>
      </w:r>
      <w:r w:rsidR="00390AC0">
        <w:rPr>
          <w:rFonts w:ascii="Times New Roman" w:hAnsi="Times New Roman" w:cs="Times New Roman"/>
        </w:rPr>
        <w:tab/>
      </w:r>
      <w:r w:rsidR="00390AC0">
        <w:rPr>
          <w:rFonts w:ascii="Times New Roman" w:hAnsi="Times New Roman" w:cs="Times New Roman"/>
        </w:rPr>
        <w:tab/>
      </w:r>
    </w:p>
    <w:p w14:paraId="2F52AB52" w14:textId="69471BC5" w:rsidR="006A79F5" w:rsidRPr="00570DA1" w:rsidRDefault="00570DA1" w:rsidP="00570DA1">
      <w:pPr>
        <w:ind w:left="5040" w:firstLine="720"/>
        <w:jc w:val="right"/>
        <w:rPr>
          <w:rFonts w:ascii="Times New Roman" w:hAnsi="Times New Roman" w:cs="Times New Roman"/>
          <w:i/>
          <w:iCs/>
        </w:rPr>
      </w:pPr>
      <w:r>
        <w:rPr>
          <w:rFonts w:ascii="Times New Roman" w:hAnsi="Times New Roman" w:cs="Times New Roman"/>
          <w:i/>
          <w:iCs/>
        </w:rPr>
        <w:t>P</w:t>
      </w:r>
      <w:r w:rsidR="00390AC0" w:rsidRPr="00390AC0">
        <w:rPr>
          <w:rFonts w:ascii="Times New Roman" w:hAnsi="Times New Roman" w:cs="Times New Roman"/>
          <w:i/>
          <w:iCs/>
        </w:rPr>
        <w:t>ielikums</w:t>
      </w:r>
      <w:r>
        <w:rPr>
          <w:rFonts w:ascii="Times New Roman" w:hAnsi="Times New Roman" w:cs="Times New Roman"/>
          <w:i/>
          <w:iCs/>
        </w:rPr>
        <w:t xml:space="preserve"> iepirkuma ID Nr. NPVC/2026/40-CA</w:t>
      </w:r>
    </w:p>
    <w:p w14:paraId="7C86BAC9" w14:textId="407A3C91" w:rsidR="00390AC0" w:rsidRDefault="00B859EF" w:rsidP="00B859EF">
      <w:pPr>
        <w:jc w:val="center"/>
        <w:rPr>
          <w:rFonts w:ascii="Times New Roman" w:hAnsi="Times New Roman" w:cs="Times New Roman"/>
          <w:b/>
          <w:bCs/>
        </w:rPr>
      </w:pPr>
      <w:r w:rsidRPr="00B859EF">
        <w:rPr>
          <w:rFonts w:ascii="Times New Roman" w:hAnsi="Times New Roman" w:cs="Times New Roman"/>
          <w:b/>
          <w:bCs/>
        </w:rPr>
        <w:t>Finanšu piedāvājums</w:t>
      </w:r>
    </w:p>
    <w:p w14:paraId="09B5401F" w14:textId="6CC7604A" w:rsidR="00390AC0" w:rsidRDefault="00B859EF" w:rsidP="00570DA1">
      <w:pPr>
        <w:rPr>
          <w:rFonts w:ascii="Times New Roman" w:hAnsi="Times New Roman" w:cs="Times New Roman"/>
        </w:rPr>
      </w:pPr>
      <w:r w:rsidRPr="00B859EF">
        <w:rPr>
          <w:rFonts w:ascii="Times New Roman" w:hAnsi="Times New Roman" w:cs="Times New Roman"/>
        </w:rPr>
        <w:t xml:space="preserve">Iepazinušies </w:t>
      </w:r>
      <w:r>
        <w:rPr>
          <w:rFonts w:ascii="Times New Roman" w:hAnsi="Times New Roman" w:cs="Times New Roman"/>
        </w:rPr>
        <w:t xml:space="preserve">ar </w:t>
      </w:r>
      <w:r w:rsidR="006A79F5">
        <w:rPr>
          <w:rFonts w:ascii="Times New Roman" w:hAnsi="Times New Roman" w:cs="Times New Roman"/>
        </w:rPr>
        <w:t>cenu aptaujas</w:t>
      </w:r>
      <w:r>
        <w:rPr>
          <w:rFonts w:ascii="Times New Roman" w:hAnsi="Times New Roman" w:cs="Times New Roman"/>
        </w:rPr>
        <w:t xml:space="preserve"> noteikumiem, piedāvājam veikt medicīnisko iekārtu tehnisko apkopi par sekojošu cenu:</w:t>
      </w:r>
    </w:p>
    <w:tbl>
      <w:tblPr>
        <w:tblStyle w:val="Reatabula"/>
        <w:tblW w:w="0" w:type="auto"/>
        <w:tblLook w:val="04A0" w:firstRow="1" w:lastRow="0" w:firstColumn="1" w:lastColumn="0" w:noHBand="0" w:noVBand="1"/>
      </w:tblPr>
      <w:tblGrid>
        <w:gridCol w:w="5112"/>
        <w:gridCol w:w="1709"/>
        <w:gridCol w:w="1475"/>
      </w:tblGrid>
      <w:tr w:rsidR="000F7FA0" w:rsidRPr="0058187C" w14:paraId="4684560B" w14:textId="77777777" w:rsidTr="00570DA1">
        <w:tc>
          <w:tcPr>
            <w:tcW w:w="5112" w:type="dxa"/>
            <w:shd w:val="clear" w:color="auto" w:fill="E7E6E6" w:themeFill="background2"/>
          </w:tcPr>
          <w:p w14:paraId="0AA87632" w14:textId="77777777" w:rsidR="000F7FA0" w:rsidRPr="00B859EF" w:rsidRDefault="000F7FA0" w:rsidP="00B859EF">
            <w:pPr>
              <w:spacing w:after="160"/>
              <w:jc w:val="center"/>
              <w:rPr>
                <w:rFonts w:ascii="Times New Roman" w:hAnsi="Times New Roman" w:cs="Times New Roman"/>
                <w:b/>
                <w:bCs/>
                <w:sz w:val="23"/>
                <w:szCs w:val="23"/>
              </w:rPr>
            </w:pPr>
            <w:r w:rsidRPr="00B859EF">
              <w:rPr>
                <w:rFonts w:ascii="Times New Roman" w:hAnsi="Times New Roman" w:cs="Times New Roman"/>
                <w:b/>
                <w:bCs/>
                <w:sz w:val="23"/>
                <w:szCs w:val="23"/>
              </w:rPr>
              <w:t>Nosaukums</w:t>
            </w:r>
          </w:p>
        </w:tc>
        <w:tc>
          <w:tcPr>
            <w:tcW w:w="1709" w:type="dxa"/>
            <w:shd w:val="clear" w:color="auto" w:fill="E7E6E6" w:themeFill="background2"/>
          </w:tcPr>
          <w:p w14:paraId="7BCB0931" w14:textId="77777777" w:rsidR="000F7FA0" w:rsidRPr="00B859EF" w:rsidRDefault="000F7FA0" w:rsidP="00B859EF">
            <w:pPr>
              <w:spacing w:after="160"/>
              <w:jc w:val="center"/>
              <w:rPr>
                <w:rFonts w:ascii="Times New Roman" w:hAnsi="Times New Roman" w:cs="Times New Roman"/>
                <w:b/>
                <w:bCs/>
                <w:sz w:val="23"/>
                <w:szCs w:val="23"/>
              </w:rPr>
            </w:pPr>
            <w:r w:rsidRPr="00B859EF">
              <w:rPr>
                <w:rFonts w:ascii="Times New Roman" w:hAnsi="Times New Roman" w:cs="Times New Roman"/>
                <w:b/>
                <w:bCs/>
                <w:sz w:val="23"/>
                <w:szCs w:val="23"/>
              </w:rPr>
              <w:t>Mērvienība</w:t>
            </w:r>
          </w:p>
        </w:tc>
        <w:tc>
          <w:tcPr>
            <w:tcW w:w="1475" w:type="dxa"/>
            <w:shd w:val="clear" w:color="auto" w:fill="E7E6E6" w:themeFill="background2"/>
          </w:tcPr>
          <w:p w14:paraId="372CA35F" w14:textId="77777777" w:rsidR="000F7FA0" w:rsidRPr="00B859EF" w:rsidRDefault="000F7FA0" w:rsidP="00B859EF">
            <w:pPr>
              <w:spacing w:after="160"/>
              <w:jc w:val="center"/>
              <w:rPr>
                <w:rFonts w:ascii="Times New Roman" w:hAnsi="Times New Roman" w:cs="Times New Roman"/>
                <w:b/>
                <w:bCs/>
                <w:sz w:val="23"/>
                <w:szCs w:val="23"/>
              </w:rPr>
            </w:pPr>
            <w:r w:rsidRPr="00B859EF">
              <w:rPr>
                <w:rFonts w:ascii="Times New Roman" w:hAnsi="Times New Roman" w:cs="Times New Roman"/>
                <w:b/>
                <w:bCs/>
                <w:sz w:val="23"/>
                <w:szCs w:val="23"/>
              </w:rPr>
              <w:t>Cena, bez PVN (EUR)</w:t>
            </w:r>
          </w:p>
        </w:tc>
      </w:tr>
      <w:tr w:rsidR="000F7FA0" w:rsidRPr="0058187C" w14:paraId="369841FB" w14:textId="77777777" w:rsidTr="00EB350E">
        <w:tc>
          <w:tcPr>
            <w:tcW w:w="5112" w:type="dxa"/>
          </w:tcPr>
          <w:p w14:paraId="5DE5B85D" w14:textId="77777777" w:rsidR="000F7FA0" w:rsidRPr="0058187C" w:rsidRDefault="000F7FA0" w:rsidP="00B859EF">
            <w:pPr>
              <w:spacing w:after="160"/>
              <w:jc w:val="both"/>
              <w:rPr>
                <w:rFonts w:ascii="Times New Roman" w:hAnsi="Times New Roman" w:cs="Times New Roman"/>
                <w:b/>
                <w:bCs/>
                <w:sz w:val="23"/>
                <w:szCs w:val="23"/>
              </w:rPr>
            </w:pPr>
            <w:r w:rsidRPr="0058187C">
              <w:rPr>
                <w:rFonts w:ascii="Times New Roman" w:hAnsi="Times New Roman" w:cs="Times New Roman"/>
                <w:sz w:val="23"/>
                <w:szCs w:val="23"/>
              </w:rPr>
              <w:t xml:space="preserve">Stacionārā rentgena iekārta </w:t>
            </w:r>
            <w:proofErr w:type="spellStart"/>
            <w:r w:rsidRPr="0058187C">
              <w:rPr>
                <w:rFonts w:ascii="Times New Roman" w:hAnsi="Times New Roman" w:cs="Times New Roman"/>
                <w:sz w:val="23"/>
                <w:szCs w:val="23"/>
              </w:rPr>
              <w:t>Carestream</w:t>
            </w:r>
            <w:proofErr w:type="spellEnd"/>
            <w:r w:rsidRPr="0058187C">
              <w:rPr>
                <w:rFonts w:ascii="Times New Roman" w:hAnsi="Times New Roman" w:cs="Times New Roman"/>
                <w:sz w:val="23"/>
                <w:szCs w:val="23"/>
              </w:rPr>
              <w:t xml:space="preserve"> „ASCEND”</w:t>
            </w:r>
          </w:p>
        </w:tc>
        <w:tc>
          <w:tcPr>
            <w:tcW w:w="1709" w:type="dxa"/>
          </w:tcPr>
          <w:p w14:paraId="50DEB5DB" w14:textId="77777777" w:rsidR="000F7FA0" w:rsidRPr="0058187C" w:rsidRDefault="000F7FA0" w:rsidP="00B859EF">
            <w:pPr>
              <w:spacing w:after="160"/>
              <w:jc w:val="both"/>
              <w:rPr>
                <w:rFonts w:ascii="Times New Roman" w:hAnsi="Times New Roman" w:cs="Times New Roman"/>
                <w:b/>
                <w:bCs/>
                <w:sz w:val="23"/>
                <w:szCs w:val="23"/>
              </w:rPr>
            </w:pPr>
            <w:r w:rsidRPr="0058187C">
              <w:rPr>
                <w:rFonts w:ascii="Times New Roman" w:hAnsi="Times New Roman" w:cs="Times New Roman"/>
                <w:sz w:val="23"/>
                <w:szCs w:val="23"/>
              </w:rPr>
              <w:t>viena reize</w:t>
            </w:r>
          </w:p>
        </w:tc>
        <w:tc>
          <w:tcPr>
            <w:tcW w:w="1475" w:type="dxa"/>
          </w:tcPr>
          <w:p w14:paraId="0AF365E2" w14:textId="77777777" w:rsidR="000F7FA0" w:rsidRPr="0058187C" w:rsidRDefault="000F7FA0" w:rsidP="00B859EF">
            <w:pPr>
              <w:spacing w:after="160"/>
              <w:jc w:val="both"/>
              <w:rPr>
                <w:rFonts w:ascii="Times New Roman" w:hAnsi="Times New Roman" w:cs="Times New Roman"/>
                <w:b/>
                <w:bCs/>
                <w:sz w:val="23"/>
                <w:szCs w:val="23"/>
              </w:rPr>
            </w:pPr>
          </w:p>
        </w:tc>
      </w:tr>
      <w:tr w:rsidR="000F7FA0" w:rsidRPr="0058187C" w14:paraId="3CE57A93" w14:textId="77777777" w:rsidTr="00EB350E">
        <w:tc>
          <w:tcPr>
            <w:tcW w:w="5112" w:type="dxa"/>
          </w:tcPr>
          <w:p w14:paraId="0A27FA7A" w14:textId="77777777" w:rsidR="000F7FA0" w:rsidRPr="00B401BC" w:rsidRDefault="000F7FA0" w:rsidP="00B859EF">
            <w:pPr>
              <w:spacing w:after="160"/>
              <w:jc w:val="both"/>
              <w:rPr>
                <w:rFonts w:ascii="Times New Roman" w:hAnsi="Times New Roman" w:cs="Times New Roman"/>
                <w:b/>
                <w:bCs/>
                <w:sz w:val="23"/>
                <w:szCs w:val="23"/>
                <w:highlight w:val="yellow"/>
              </w:rPr>
            </w:pPr>
            <w:r w:rsidRPr="000F7FA0">
              <w:rPr>
                <w:rFonts w:ascii="Times New Roman" w:hAnsi="Times New Roman" w:cs="Times New Roman"/>
                <w:sz w:val="23"/>
                <w:szCs w:val="23"/>
              </w:rPr>
              <w:t xml:space="preserve">Digitālais detektors </w:t>
            </w:r>
            <w:proofErr w:type="spellStart"/>
            <w:r w:rsidRPr="000F7FA0">
              <w:rPr>
                <w:rFonts w:ascii="Times New Roman" w:hAnsi="Times New Roman" w:cs="Times New Roman"/>
                <w:sz w:val="23"/>
                <w:szCs w:val="23"/>
              </w:rPr>
              <w:t>CareStream</w:t>
            </w:r>
            <w:proofErr w:type="spellEnd"/>
            <w:r w:rsidRPr="000F7FA0">
              <w:rPr>
                <w:rFonts w:ascii="Times New Roman" w:hAnsi="Times New Roman" w:cs="Times New Roman"/>
                <w:sz w:val="23"/>
                <w:szCs w:val="23"/>
              </w:rPr>
              <w:t xml:space="preserve"> DRX-1</w:t>
            </w:r>
          </w:p>
        </w:tc>
        <w:tc>
          <w:tcPr>
            <w:tcW w:w="1709" w:type="dxa"/>
          </w:tcPr>
          <w:p w14:paraId="3AC0C7F4" w14:textId="77777777" w:rsidR="000F7FA0" w:rsidRPr="0058187C" w:rsidRDefault="000F7FA0" w:rsidP="00B859EF">
            <w:pPr>
              <w:spacing w:after="160"/>
              <w:jc w:val="both"/>
              <w:rPr>
                <w:rFonts w:ascii="Times New Roman" w:hAnsi="Times New Roman" w:cs="Times New Roman"/>
                <w:b/>
                <w:bCs/>
                <w:sz w:val="23"/>
                <w:szCs w:val="23"/>
              </w:rPr>
            </w:pPr>
            <w:r w:rsidRPr="0058187C">
              <w:rPr>
                <w:rFonts w:ascii="Times New Roman" w:hAnsi="Times New Roman" w:cs="Times New Roman"/>
                <w:sz w:val="23"/>
                <w:szCs w:val="23"/>
              </w:rPr>
              <w:t>viena reize</w:t>
            </w:r>
          </w:p>
        </w:tc>
        <w:tc>
          <w:tcPr>
            <w:tcW w:w="1475" w:type="dxa"/>
          </w:tcPr>
          <w:p w14:paraId="10C3A6DF" w14:textId="77777777" w:rsidR="000F7FA0" w:rsidRPr="0058187C" w:rsidRDefault="000F7FA0" w:rsidP="00B859EF">
            <w:pPr>
              <w:spacing w:after="160"/>
              <w:jc w:val="both"/>
              <w:rPr>
                <w:rFonts w:ascii="Times New Roman" w:hAnsi="Times New Roman" w:cs="Times New Roman"/>
                <w:b/>
                <w:bCs/>
                <w:sz w:val="23"/>
                <w:szCs w:val="23"/>
              </w:rPr>
            </w:pPr>
          </w:p>
        </w:tc>
      </w:tr>
      <w:tr w:rsidR="000F7FA0" w:rsidRPr="0058187C" w14:paraId="0A865520" w14:textId="77777777" w:rsidTr="00EB350E">
        <w:tc>
          <w:tcPr>
            <w:tcW w:w="5112" w:type="dxa"/>
          </w:tcPr>
          <w:p w14:paraId="4A9C30C5" w14:textId="77777777" w:rsidR="000F7FA0" w:rsidRPr="0058187C" w:rsidRDefault="000F7FA0" w:rsidP="00B859EF">
            <w:pPr>
              <w:spacing w:after="160"/>
              <w:jc w:val="both"/>
              <w:rPr>
                <w:rFonts w:ascii="Times New Roman" w:hAnsi="Times New Roman" w:cs="Times New Roman"/>
                <w:sz w:val="23"/>
                <w:szCs w:val="23"/>
              </w:rPr>
            </w:pPr>
            <w:r w:rsidRPr="0058187C">
              <w:rPr>
                <w:rFonts w:ascii="Times New Roman" w:hAnsi="Times New Roman" w:cs="Times New Roman"/>
                <w:sz w:val="23"/>
                <w:szCs w:val="23"/>
              </w:rPr>
              <w:t xml:space="preserve">Radiologa darba vieta/serveris </w:t>
            </w:r>
            <w:proofErr w:type="spellStart"/>
            <w:r w:rsidRPr="0058187C">
              <w:rPr>
                <w:rFonts w:ascii="Times New Roman" w:hAnsi="Times New Roman" w:cs="Times New Roman"/>
                <w:sz w:val="23"/>
                <w:szCs w:val="23"/>
              </w:rPr>
              <w:t>Carestream</w:t>
            </w:r>
            <w:proofErr w:type="spellEnd"/>
            <w:r w:rsidRPr="0058187C">
              <w:rPr>
                <w:rFonts w:ascii="Times New Roman" w:hAnsi="Times New Roman" w:cs="Times New Roman"/>
                <w:sz w:val="23"/>
                <w:szCs w:val="23"/>
              </w:rPr>
              <w:t xml:space="preserve"> </w:t>
            </w:r>
            <w:proofErr w:type="spellStart"/>
            <w:r w:rsidRPr="0058187C">
              <w:rPr>
                <w:rFonts w:ascii="Times New Roman" w:hAnsi="Times New Roman" w:cs="Times New Roman"/>
                <w:sz w:val="23"/>
                <w:szCs w:val="23"/>
              </w:rPr>
              <w:t>Image</w:t>
            </w:r>
            <w:proofErr w:type="spellEnd"/>
            <w:r w:rsidRPr="0058187C">
              <w:rPr>
                <w:rFonts w:ascii="Times New Roman" w:hAnsi="Times New Roman" w:cs="Times New Roman"/>
                <w:sz w:val="23"/>
                <w:szCs w:val="23"/>
              </w:rPr>
              <w:t xml:space="preserve"> </w:t>
            </w:r>
            <w:proofErr w:type="spellStart"/>
            <w:r w:rsidRPr="0058187C">
              <w:rPr>
                <w:rFonts w:ascii="Times New Roman" w:hAnsi="Times New Roman" w:cs="Times New Roman"/>
                <w:sz w:val="23"/>
                <w:szCs w:val="23"/>
              </w:rPr>
              <w:t>Suite</w:t>
            </w:r>
            <w:proofErr w:type="spellEnd"/>
          </w:p>
        </w:tc>
        <w:tc>
          <w:tcPr>
            <w:tcW w:w="1709" w:type="dxa"/>
          </w:tcPr>
          <w:p w14:paraId="6507C776" w14:textId="77777777" w:rsidR="000F7FA0" w:rsidRPr="0058187C" w:rsidRDefault="000F7FA0" w:rsidP="00B859EF">
            <w:pPr>
              <w:spacing w:after="160"/>
              <w:jc w:val="both"/>
              <w:rPr>
                <w:rFonts w:ascii="Times New Roman" w:hAnsi="Times New Roman" w:cs="Times New Roman"/>
                <w:sz w:val="23"/>
                <w:szCs w:val="23"/>
              </w:rPr>
            </w:pPr>
            <w:r w:rsidRPr="0058187C">
              <w:rPr>
                <w:rFonts w:ascii="Times New Roman" w:hAnsi="Times New Roman" w:cs="Times New Roman"/>
                <w:sz w:val="23"/>
                <w:szCs w:val="23"/>
              </w:rPr>
              <w:t>viena reize</w:t>
            </w:r>
          </w:p>
        </w:tc>
        <w:tc>
          <w:tcPr>
            <w:tcW w:w="1475" w:type="dxa"/>
          </w:tcPr>
          <w:p w14:paraId="767BE829" w14:textId="77777777" w:rsidR="000F7FA0" w:rsidRPr="0058187C" w:rsidRDefault="000F7FA0" w:rsidP="00B859EF">
            <w:pPr>
              <w:spacing w:after="160"/>
              <w:jc w:val="both"/>
              <w:rPr>
                <w:rFonts w:ascii="Times New Roman" w:hAnsi="Times New Roman" w:cs="Times New Roman"/>
                <w:b/>
                <w:bCs/>
                <w:sz w:val="23"/>
                <w:szCs w:val="23"/>
              </w:rPr>
            </w:pPr>
          </w:p>
        </w:tc>
      </w:tr>
      <w:tr w:rsidR="000F7FA0" w:rsidRPr="0058187C" w14:paraId="0FD7893C" w14:textId="77777777" w:rsidTr="00EB350E">
        <w:tc>
          <w:tcPr>
            <w:tcW w:w="5112" w:type="dxa"/>
          </w:tcPr>
          <w:p w14:paraId="5E7C5336" w14:textId="77777777" w:rsidR="000F7FA0" w:rsidRPr="0058187C" w:rsidRDefault="000F7FA0" w:rsidP="00B859EF">
            <w:pPr>
              <w:spacing w:after="160"/>
              <w:jc w:val="both"/>
              <w:rPr>
                <w:rFonts w:ascii="Times New Roman" w:hAnsi="Times New Roman" w:cs="Times New Roman"/>
                <w:b/>
                <w:bCs/>
                <w:sz w:val="23"/>
                <w:szCs w:val="23"/>
              </w:rPr>
            </w:pPr>
            <w:r w:rsidRPr="0058187C">
              <w:rPr>
                <w:rFonts w:ascii="Times New Roman" w:hAnsi="Times New Roman" w:cs="Times New Roman"/>
                <w:sz w:val="23"/>
                <w:szCs w:val="23"/>
              </w:rPr>
              <w:t xml:space="preserve">Dentālā rentgena iekārta </w:t>
            </w:r>
            <w:proofErr w:type="spellStart"/>
            <w:r w:rsidRPr="0058187C">
              <w:rPr>
                <w:rFonts w:ascii="Times New Roman" w:hAnsi="Times New Roman" w:cs="Times New Roman"/>
                <w:sz w:val="23"/>
                <w:szCs w:val="23"/>
              </w:rPr>
              <w:t>Trophy</w:t>
            </w:r>
            <w:proofErr w:type="spellEnd"/>
            <w:r w:rsidRPr="0058187C">
              <w:rPr>
                <w:rFonts w:ascii="Times New Roman" w:hAnsi="Times New Roman" w:cs="Times New Roman"/>
                <w:sz w:val="23"/>
                <w:szCs w:val="23"/>
              </w:rPr>
              <w:t xml:space="preserve"> </w:t>
            </w:r>
            <w:proofErr w:type="spellStart"/>
            <w:r w:rsidRPr="0058187C">
              <w:rPr>
                <w:rFonts w:ascii="Times New Roman" w:hAnsi="Times New Roman" w:cs="Times New Roman"/>
                <w:sz w:val="23"/>
                <w:szCs w:val="23"/>
              </w:rPr>
              <w:t>Irix</w:t>
            </w:r>
            <w:proofErr w:type="spellEnd"/>
            <w:r w:rsidRPr="0058187C">
              <w:rPr>
                <w:rFonts w:ascii="Times New Roman" w:hAnsi="Times New Roman" w:cs="Times New Roman"/>
                <w:sz w:val="23"/>
                <w:szCs w:val="23"/>
              </w:rPr>
              <w:t xml:space="preserve"> 70</w:t>
            </w:r>
          </w:p>
        </w:tc>
        <w:tc>
          <w:tcPr>
            <w:tcW w:w="1709" w:type="dxa"/>
          </w:tcPr>
          <w:p w14:paraId="62912D5C" w14:textId="77777777" w:rsidR="000F7FA0" w:rsidRPr="0058187C" w:rsidRDefault="000F7FA0" w:rsidP="00B859EF">
            <w:pPr>
              <w:spacing w:after="160"/>
              <w:jc w:val="both"/>
              <w:rPr>
                <w:rFonts w:ascii="Times New Roman" w:hAnsi="Times New Roman" w:cs="Times New Roman"/>
                <w:b/>
                <w:bCs/>
                <w:sz w:val="23"/>
                <w:szCs w:val="23"/>
              </w:rPr>
            </w:pPr>
            <w:r w:rsidRPr="0058187C">
              <w:rPr>
                <w:rFonts w:ascii="Times New Roman" w:hAnsi="Times New Roman" w:cs="Times New Roman"/>
                <w:sz w:val="23"/>
                <w:szCs w:val="23"/>
              </w:rPr>
              <w:t>viena reize</w:t>
            </w:r>
          </w:p>
        </w:tc>
        <w:tc>
          <w:tcPr>
            <w:tcW w:w="1475" w:type="dxa"/>
          </w:tcPr>
          <w:p w14:paraId="76860E17" w14:textId="77777777" w:rsidR="000F7FA0" w:rsidRPr="0058187C" w:rsidRDefault="000F7FA0" w:rsidP="00B859EF">
            <w:pPr>
              <w:spacing w:after="160"/>
              <w:jc w:val="both"/>
              <w:rPr>
                <w:rFonts w:ascii="Times New Roman" w:hAnsi="Times New Roman" w:cs="Times New Roman"/>
                <w:b/>
                <w:bCs/>
                <w:sz w:val="23"/>
                <w:szCs w:val="23"/>
              </w:rPr>
            </w:pPr>
          </w:p>
        </w:tc>
      </w:tr>
      <w:tr w:rsidR="000F7FA0" w:rsidRPr="0058187C" w14:paraId="4443E6D7" w14:textId="77777777" w:rsidTr="00EB350E">
        <w:tc>
          <w:tcPr>
            <w:tcW w:w="5112" w:type="dxa"/>
            <w:tcBorders>
              <w:right w:val="nil"/>
            </w:tcBorders>
          </w:tcPr>
          <w:p w14:paraId="5AB88675" w14:textId="77777777" w:rsidR="000F7FA0" w:rsidRPr="0058187C" w:rsidRDefault="000F7FA0" w:rsidP="00B859EF">
            <w:pPr>
              <w:spacing w:after="160"/>
              <w:jc w:val="both"/>
              <w:rPr>
                <w:rFonts w:ascii="Times New Roman" w:hAnsi="Times New Roman" w:cs="Times New Roman"/>
                <w:b/>
                <w:bCs/>
                <w:sz w:val="23"/>
                <w:szCs w:val="23"/>
              </w:rPr>
            </w:pPr>
          </w:p>
        </w:tc>
        <w:tc>
          <w:tcPr>
            <w:tcW w:w="1709" w:type="dxa"/>
            <w:tcBorders>
              <w:left w:val="nil"/>
            </w:tcBorders>
          </w:tcPr>
          <w:p w14:paraId="740B112A" w14:textId="77777777" w:rsidR="000F7FA0" w:rsidRPr="0058187C" w:rsidRDefault="000F7FA0" w:rsidP="00B859EF">
            <w:pPr>
              <w:spacing w:after="160"/>
              <w:jc w:val="both"/>
              <w:rPr>
                <w:rFonts w:ascii="Times New Roman" w:hAnsi="Times New Roman" w:cs="Times New Roman"/>
                <w:b/>
                <w:bCs/>
                <w:sz w:val="23"/>
                <w:szCs w:val="23"/>
              </w:rPr>
            </w:pPr>
            <w:r>
              <w:rPr>
                <w:rFonts w:ascii="Times New Roman" w:hAnsi="Times New Roman" w:cs="Times New Roman"/>
                <w:b/>
                <w:bCs/>
                <w:sz w:val="23"/>
                <w:szCs w:val="23"/>
              </w:rPr>
              <w:t>KOPĀ:</w:t>
            </w:r>
          </w:p>
        </w:tc>
        <w:tc>
          <w:tcPr>
            <w:tcW w:w="1475" w:type="dxa"/>
          </w:tcPr>
          <w:p w14:paraId="679E7037" w14:textId="77777777" w:rsidR="000F7FA0" w:rsidRPr="0058187C" w:rsidRDefault="000F7FA0" w:rsidP="00B859EF">
            <w:pPr>
              <w:spacing w:after="160"/>
              <w:jc w:val="both"/>
              <w:rPr>
                <w:rFonts w:ascii="Times New Roman" w:hAnsi="Times New Roman" w:cs="Times New Roman"/>
                <w:b/>
                <w:bCs/>
                <w:sz w:val="23"/>
                <w:szCs w:val="23"/>
              </w:rPr>
            </w:pPr>
          </w:p>
        </w:tc>
      </w:tr>
      <w:tr w:rsidR="000F7FA0" w:rsidRPr="0058187C" w14:paraId="6C6F19DA" w14:textId="77777777" w:rsidTr="00EB350E">
        <w:tc>
          <w:tcPr>
            <w:tcW w:w="5112" w:type="dxa"/>
          </w:tcPr>
          <w:p w14:paraId="7BFB9F6B" w14:textId="77777777" w:rsidR="000F7FA0" w:rsidRPr="0058187C" w:rsidRDefault="000F7FA0" w:rsidP="00B859EF">
            <w:pPr>
              <w:spacing w:after="160"/>
              <w:jc w:val="both"/>
              <w:rPr>
                <w:rFonts w:ascii="Times New Roman" w:hAnsi="Times New Roman" w:cs="Times New Roman"/>
                <w:b/>
                <w:bCs/>
                <w:sz w:val="23"/>
                <w:szCs w:val="23"/>
              </w:rPr>
            </w:pPr>
            <w:r w:rsidRPr="0058187C">
              <w:rPr>
                <w:rFonts w:ascii="Times New Roman" w:hAnsi="Times New Roman" w:cs="Times New Roman"/>
                <w:sz w:val="23"/>
                <w:szCs w:val="23"/>
              </w:rPr>
              <w:t>Citi papildu darbi, kas saistīti ar medicīnisko iekārtu tehnisko apkopi</w:t>
            </w:r>
          </w:p>
        </w:tc>
        <w:tc>
          <w:tcPr>
            <w:tcW w:w="1709" w:type="dxa"/>
          </w:tcPr>
          <w:p w14:paraId="7F1FB97D" w14:textId="77777777" w:rsidR="000F7FA0" w:rsidRPr="0058187C" w:rsidRDefault="000F7FA0" w:rsidP="00B859EF">
            <w:pPr>
              <w:spacing w:after="160"/>
              <w:jc w:val="both"/>
              <w:rPr>
                <w:rFonts w:ascii="Times New Roman" w:hAnsi="Times New Roman" w:cs="Times New Roman"/>
                <w:b/>
                <w:bCs/>
                <w:sz w:val="23"/>
                <w:szCs w:val="23"/>
              </w:rPr>
            </w:pPr>
            <w:r w:rsidRPr="0058187C">
              <w:rPr>
                <w:rFonts w:ascii="Times New Roman" w:hAnsi="Times New Roman" w:cs="Times New Roman"/>
                <w:sz w:val="23"/>
                <w:szCs w:val="23"/>
              </w:rPr>
              <w:t>viena stunda</w:t>
            </w:r>
          </w:p>
        </w:tc>
        <w:tc>
          <w:tcPr>
            <w:tcW w:w="1475" w:type="dxa"/>
          </w:tcPr>
          <w:p w14:paraId="7F1BE6B8" w14:textId="77777777" w:rsidR="000F7FA0" w:rsidRPr="0058187C" w:rsidRDefault="000F7FA0" w:rsidP="00B859EF">
            <w:pPr>
              <w:spacing w:after="160"/>
              <w:jc w:val="both"/>
              <w:rPr>
                <w:rFonts w:ascii="Times New Roman" w:hAnsi="Times New Roman" w:cs="Times New Roman"/>
                <w:b/>
                <w:bCs/>
                <w:sz w:val="23"/>
                <w:szCs w:val="23"/>
              </w:rPr>
            </w:pPr>
          </w:p>
        </w:tc>
      </w:tr>
      <w:tr w:rsidR="000F7FA0" w:rsidRPr="0058187C" w14:paraId="1A1EF40A" w14:textId="77777777" w:rsidTr="00EB350E">
        <w:tc>
          <w:tcPr>
            <w:tcW w:w="5112" w:type="dxa"/>
          </w:tcPr>
          <w:p w14:paraId="7D3FA785" w14:textId="77777777" w:rsidR="000F7FA0" w:rsidRPr="0058187C" w:rsidRDefault="000F7FA0" w:rsidP="00B859EF">
            <w:pPr>
              <w:spacing w:after="160"/>
              <w:jc w:val="both"/>
              <w:rPr>
                <w:rFonts w:ascii="Times New Roman" w:hAnsi="Times New Roman" w:cs="Times New Roman"/>
                <w:sz w:val="23"/>
                <w:szCs w:val="23"/>
              </w:rPr>
            </w:pPr>
            <w:r w:rsidRPr="0058187C">
              <w:rPr>
                <w:rFonts w:ascii="Times New Roman" w:hAnsi="Times New Roman" w:cs="Times New Roman"/>
                <w:sz w:val="23"/>
                <w:szCs w:val="23"/>
              </w:rPr>
              <w:t>Rezerves daļām piemērojamā atlaide</w:t>
            </w:r>
          </w:p>
        </w:tc>
        <w:tc>
          <w:tcPr>
            <w:tcW w:w="1709" w:type="dxa"/>
          </w:tcPr>
          <w:p w14:paraId="0E0A85BE" w14:textId="77777777" w:rsidR="000F7FA0" w:rsidRPr="0058187C" w:rsidRDefault="000F7FA0" w:rsidP="00B859EF">
            <w:pPr>
              <w:spacing w:after="160"/>
              <w:jc w:val="both"/>
              <w:rPr>
                <w:rFonts w:ascii="Times New Roman" w:hAnsi="Times New Roman" w:cs="Times New Roman"/>
                <w:sz w:val="23"/>
                <w:szCs w:val="23"/>
              </w:rPr>
            </w:pPr>
            <w:r w:rsidRPr="0058187C">
              <w:rPr>
                <w:rFonts w:ascii="Times New Roman" w:hAnsi="Times New Roman" w:cs="Times New Roman"/>
                <w:sz w:val="23"/>
                <w:szCs w:val="23"/>
              </w:rPr>
              <w:t>procenti</w:t>
            </w:r>
          </w:p>
        </w:tc>
        <w:tc>
          <w:tcPr>
            <w:tcW w:w="1475" w:type="dxa"/>
          </w:tcPr>
          <w:p w14:paraId="44B97735" w14:textId="77777777" w:rsidR="000F7FA0" w:rsidRPr="0058187C" w:rsidRDefault="000F7FA0" w:rsidP="00B859EF">
            <w:pPr>
              <w:spacing w:after="160"/>
              <w:jc w:val="both"/>
              <w:rPr>
                <w:rFonts w:ascii="Times New Roman" w:hAnsi="Times New Roman" w:cs="Times New Roman"/>
                <w:b/>
                <w:bCs/>
                <w:sz w:val="23"/>
                <w:szCs w:val="23"/>
              </w:rPr>
            </w:pPr>
          </w:p>
        </w:tc>
      </w:tr>
    </w:tbl>
    <w:p w14:paraId="40B33805" w14:textId="77777777" w:rsidR="00570DA1" w:rsidRDefault="00570DA1" w:rsidP="00570DA1">
      <w:pPr>
        <w:pStyle w:val="Tekstabloks"/>
        <w:tabs>
          <w:tab w:val="left" w:pos="525"/>
          <w:tab w:val="left" w:pos="8640"/>
        </w:tabs>
        <w:ind w:left="0"/>
      </w:pPr>
    </w:p>
    <w:p w14:paraId="55B3D00B" w14:textId="77777777" w:rsidR="00570DA1" w:rsidRPr="00570DA1" w:rsidRDefault="00570DA1" w:rsidP="00570DA1">
      <w:pPr>
        <w:pStyle w:val="Tekstabloks"/>
        <w:tabs>
          <w:tab w:val="left" w:pos="525"/>
          <w:tab w:val="left" w:pos="8640"/>
        </w:tabs>
        <w:ind w:left="0"/>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4849"/>
      </w:tblGrid>
      <w:tr w:rsidR="00570DA1" w:rsidRPr="00570DA1" w14:paraId="4A43E0A3" w14:textId="77777777" w:rsidTr="00570DA1">
        <w:trPr>
          <w:trHeight w:val="397"/>
        </w:trPr>
        <w:tc>
          <w:tcPr>
            <w:tcW w:w="836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553C89D" w14:textId="77777777" w:rsidR="00570DA1" w:rsidRPr="00570DA1" w:rsidRDefault="00570DA1" w:rsidP="00AC7B0C">
            <w:pPr>
              <w:pStyle w:val="Tekstabloks"/>
              <w:tabs>
                <w:tab w:val="left" w:pos="525"/>
                <w:tab w:val="left" w:pos="8640"/>
              </w:tabs>
              <w:jc w:val="center"/>
              <w:rPr>
                <w:b/>
                <w:bCs/>
              </w:rPr>
            </w:pPr>
            <w:r w:rsidRPr="00570DA1">
              <w:rPr>
                <w:b/>
                <w:bCs/>
              </w:rPr>
              <w:t>Piedāvājumu apstiprina pretendenta pārstāvis</w:t>
            </w:r>
          </w:p>
        </w:tc>
      </w:tr>
      <w:tr w:rsidR="00570DA1" w:rsidRPr="00570DA1" w14:paraId="55FC2B17" w14:textId="77777777" w:rsidTr="00570DA1">
        <w:trPr>
          <w:trHeight w:val="397"/>
        </w:trPr>
        <w:tc>
          <w:tcPr>
            <w:tcW w:w="3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0DB07F" w14:textId="77777777" w:rsidR="00570DA1" w:rsidRPr="00570DA1" w:rsidRDefault="00570DA1" w:rsidP="00AC7B0C">
            <w:pPr>
              <w:pStyle w:val="Tekstabloks"/>
              <w:tabs>
                <w:tab w:val="left" w:pos="525"/>
                <w:tab w:val="left" w:pos="8640"/>
              </w:tabs>
              <w:ind w:left="0"/>
            </w:pPr>
            <w:r w:rsidRPr="00570DA1">
              <w:t>Vārds, uzvārds</w:t>
            </w:r>
          </w:p>
        </w:tc>
        <w:tc>
          <w:tcPr>
            <w:tcW w:w="4849" w:type="dxa"/>
            <w:tcBorders>
              <w:top w:val="single" w:sz="4" w:space="0" w:color="auto"/>
              <w:left w:val="single" w:sz="4" w:space="0" w:color="auto"/>
              <w:bottom w:val="single" w:sz="4" w:space="0" w:color="auto"/>
              <w:right w:val="single" w:sz="4" w:space="0" w:color="auto"/>
            </w:tcBorders>
            <w:vAlign w:val="center"/>
            <w:hideMark/>
          </w:tcPr>
          <w:p w14:paraId="0D38C577" w14:textId="77777777" w:rsidR="00570DA1" w:rsidRPr="00570DA1" w:rsidRDefault="00570DA1" w:rsidP="00AC7B0C">
            <w:pPr>
              <w:pStyle w:val="Tekstabloks"/>
              <w:tabs>
                <w:tab w:val="left" w:pos="525"/>
                <w:tab w:val="left" w:pos="8640"/>
              </w:tabs>
            </w:pPr>
          </w:p>
        </w:tc>
      </w:tr>
      <w:tr w:rsidR="00570DA1" w:rsidRPr="00570DA1" w14:paraId="2186D32E" w14:textId="77777777" w:rsidTr="00570DA1">
        <w:trPr>
          <w:trHeight w:val="397"/>
        </w:trPr>
        <w:tc>
          <w:tcPr>
            <w:tcW w:w="3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0DE86C" w14:textId="77777777" w:rsidR="00570DA1" w:rsidRPr="00570DA1" w:rsidRDefault="00570DA1" w:rsidP="00AC7B0C">
            <w:pPr>
              <w:pStyle w:val="Tekstabloks"/>
              <w:tabs>
                <w:tab w:val="left" w:pos="525"/>
                <w:tab w:val="left" w:pos="8640"/>
              </w:tabs>
              <w:ind w:left="0"/>
            </w:pPr>
            <w:r w:rsidRPr="00570DA1">
              <w:t>Amats</w:t>
            </w:r>
          </w:p>
        </w:tc>
        <w:tc>
          <w:tcPr>
            <w:tcW w:w="4849" w:type="dxa"/>
            <w:tcBorders>
              <w:top w:val="single" w:sz="4" w:space="0" w:color="auto"/>
              <w:left w:val="single" w:sz="4" w:space="0" w:color="auto"/>
              <w:bottom w:val="single" w:sz="4" w:space="0" w:color="auto"/>
              <w:right w:val="single" w:sz="4" w:space="0" w:color="auto"/>
            </w:tcBorders>
            <w:vAlign w:val="center"/>
            <w:hideMark/>
          </w:tcPr>
          <w:p w14:paraId="1E9A53A0" w14:textId="77777777" w:rsidR="00570DA1" w:rsidRPr="00570DA1" w:rsidRDefault="00570DA1" w:rsidP="00AC7B0C">
            <w:pPr>
              <w:pStyle w:val="Tekstabloks"/>
              <w:tabs>
                <w:tab w:val="left" w:pos="525"/>
                <w:tab w:val="left" w:pos="8640"/>
              </w:tabs>
            </w:pPr>
          </w:p>
        </w:tc>
      </w:tr>
      <w:tr w:rsidR="00570DA1" w:rsidRPr="00570DA1" w14:paraId="1141DA6B" w14:textId="77777777" w:rsidTr="00570DA1">
        <w:trPr>
          <w:trHeight w:val="397"/>
        </w:trPr>
        <w:tc>
          <w:tcPr>
            <w:tcW w:w="3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604C13" w14:textId="77777777" w:rsidR="00570DA1" w:rsidRPr="00570DA1" w:rsidRDefault="00570DA1" w:rsidP="00AC7B0C">
            <w:pPr>
              <w:pStyle w:val="Tekstabloks"/>
              <w:tabs>
                <w:tab w:val="left" w:pos="525"/>
                <w:tab w:val="left" w:pos="8640"/>
              </w:tabs>
              <w:ind w:left="0"/>
            </w:pPr>
            <w:r w:rsidRPr="00570DA1">
              <w:t>Paraksts</w:t>
            </w:r>
          </w:p>
        </w:tc>
        <w:tc>
          <w:tcPr>
            <w:tcW w:w="4849" w:type="dxa"/>
            <w:tcBorders>
              <w:top w:val="single" w:sz="4" w:space="0" w:color="auto"/>
              <w:left w:val="single" w:sz="4" w:space="0" w:color="auto"/>
              <w:bottom w:val="single" w:sz="4" w:space="0" w:color="auto"/>
              <w:right w:val="single" w:sz="4" w:space="0" w:color="auto"/>
            </w:tcBorders>
            <w:vAlign w:val="center"/>
          </w:tcPr>
          <w:p w14:paraId="25534FDE" w14:textId="77777777" w:rsidR="00570DA1" w:rsidRPr="00570DA1" w:rsidRDefault="00570DA1" w:rsidP="00AC7B0C">
            <w:pPr>
              <w:pStyle w:val="Tekstabloks"/>
              <w:tabs>
                <w:tab w:val="left" w:pos="525"/>
                <w:tab w:val="left" w:pos="8640"/>
              </w:tabs>
              <w:ind w:left="0"/>
              <w:rPr>
                <w:i/>
              </w:rPr>
            </w:pPr>
            <w:r w:rsidRPr="00570DA1">
              <w:rPr>
                <w:i/>
              </w:rPr>
              <w:t>Šis dokuments ir parakstīts ar drošu elektronisko parakstu un satur laika zīmogu.</w:t>
            </w:r>
          </w:p>
          <w:p w14:paraId="082BBEC2" w14:textId="77777777" w:rsidR="00570DA1" w:rsidRPr="00570DA1" w:rsidRDefault="00570DA1" w:rsidP="00AC7B0C">
            <w:pPr>
              <w:pStyle w:val="Tekstabloks"/>
              <w:tabs>
                <w:tab w:val="left" w:pos="525"/>
                <w:tab w:val="left" w:pos="8640"/>
              </w:tabs>
            </w:pPr>
          </w:p>
        </w:tc>
      </w:tr>
      <w:tr w:rsidR="00570DA1" w:rsidRPr="00570DA1" w14:paraId="1A714E81" w14:textId="77777777" w:rsidTr="00570DA1">
        <w:trPr>
          <w:trHeight w:val="397"/>
        </w:trPr>
        <w:tc>
          <w:tcPr>
            <w:tcW w:w="3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64E85B" w14:textId="77777777" w:rsidR="00570DA1" w:rsidRPr="00570DA1" w:rsidRDefault="00570DA1" w:rsidP="00AC7B0C">
            <w:pPr>
              <w:pStyle w:val="Tekstabloks"/>
              <w:tabs>
                <w:tab w:val="left" w:pos="525"/>
                <w:tab w:val="left" w:pos="8640"/>
              </w:tabs>
              <w:ind w:left="0"/>
            </w:pPr>
            <w:r w:rsidRPr="00570DA1">
              <w:t>Datums</w:t>
            </w:r>
          </w:p>
        </w:tc>
        <w:tc>
          <w:tcPr>
            <w:tcW w:w="4849" w:type="dxa"/>
            <w:tcBorders>
              <w:top w:val="single" w:sz="4" w:space="0" w:color="auto"/>
              <w:left w:val="single" w:sz="4" w:space="0" w:color="auto"/>
              <w:bottom w:val="single" w:sz="4" w:space="0" w:color="auto"/>
              <w:right w:val="single" w:sz="4" w:space="0" w:color="auto"/>
            </w:tcBorders>
            <w:vAlign w:val="center"/>
            <w:hideMark/>
          </w:tcPr>
          <w:p w14:paraId="0832A85B" w14:textId="77777777" w:rsidR="00570DA1" w:rsidRPr="00570DA1" w:rsidRDefault="00570DA1" w:rsidP="00AC7B0C">
            <w:pPr>
              <w:pStyle w:val="Tekstabloks"/>
              <w:tabs>
                <w:tab w:val="left" w:pos="525"/>
                <w:tab w:val="left" w:pos="8640"/>
              </w:tabs>
              <w:ind w:left="0"/>
            </w:pPr>
            <w:r w:rsidRPr="00570DA1">
              <w:rPr>
                <w:i/>
                <w:iCs/>
              </w:rPr>
              <w:t xml:space="preserve">Datums skatāms laika zīmogā.  </w:t>
            </w:r>
          </w:p>
        </w:tc>
      </w:tr>
    </w:tbl>
    <w:p w14:paraId="2D7C77A1" w14:textId="49F562C1" w:rsidR="00B859EF" w:rsidRPr="00570DA1" w:rsidRDefault="00B859EF" w:rsidP="00570DA1">
      <w:pPr>
        <w:spacing w:after="0"/>
        <w:jc w:val="both"/>
        <w:rPr>
          <w:rFonts w:ascii="Times New Roman" w:hAnsi="Times New Roman" w:cs="Times New Roman"/>
          <w:sz w:val="20"/>
          <w:szCs w:val="20"/>
        </w:rPr>
      </w:pPr>
    </w:p>
    <w:sectPr w:rsidR="00B859EF" w:rsidRPr="00570D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BC"/>
    <w:rsid w:val="000F7FA0"/>
    <w:rsid w:val="001315B5"/>
    <w:rsid w:val="00390AC0"/>
    <w:rsid w:val="005528B8"/>
    <w:rsid w:val="005612A9"/>
    <w:rsid w:val="00570DA1"/>
    <w:rsid w:val="006226AB"/>
    <w:rsid w:val="00647B59"/>
    <w:rsid w:val="0068428B"/>
    <w:rsid w:val="006A79F5"/>
    <w:rsid w:val="006E6706"/>
    <w:rsid w:val="008B60B8"/>
    <w:rsid w:val="009A535F"/>
    <w:rsid w:val="009E49CE"/>
    <w:rsid w:val="00A538D6"/>
    <w:rsid w:val="00AC5FB5"/>
    <w:rsid w:val="00B401BC"/>
    <w:rsid w:val="00B859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293B"/>
  <w15:chartTrackingRefBased/>
  <w15:docId w15:val="{72327642-3B3D-4ACE-950E-93F3BA76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1BC"/>
    <w:rPr>
      <w:kern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01B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A535F"/>
    <w:rPr>
      <w:color w:val="0563C1" w:themeColor="hyperlink"/>
      <w:u w:val="single"/>
    </w:rPr>
  </w:style>
  <w:style w:type="character" w:styleId="Neatrisintapieminana">
    <w:name w:val="Unresolved Mention"/>
    <w:basedOn w:val="Noklusjumarindkopasfonts"/>
    <w:uiPriority w:val="99"/>
    <w:semiHidden/>
    <w:unhideWhenUsed/>
    <w:rsid w:val="009A535F"/>
    <w:rPr>
      <w:color w:val="605E5C"/>
      <w:shd w:val="clear" w:color="auto" w:fill="E1DFDD"/>
    </w:rPr>
  </w:style>
  <w:style w:type="paragraph" w:styleId="Tekstabloks">
    <w:name w:val="Block Text"/>
    <w:basedOn w:val="Parasts"/>
    <w:rsid w:val="00570DA1"/>
    <w:pPr>
      <w:spacing w:after="120" w:line="240" w:lineRule="auto"/>
      <w:ind w:left="1440" w:right="1440"/>
    </w:pPr>
    <w:rPr>
      <w:rFonts w:ascii="Times New Roman" w:eastAsia="Times New Roman"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nate.briede@npvc.lv" TargetMode="External"/><Relationship Id="rId3" Type="http://schemas.openxmlformats.org/officeDocument/2006/relationships/customXml" Target="../customXml/item3.xml"/><Relationship Id="rId7" Type="http://schemas.openxmlformats.org/officeDocument/2006/relationships/hyperlink" Target="mailto:asnate.briede@npvc.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E9D4DF4931E254CAEAAFF8E070C8049" ma:contentTypeVersion="10" ma:contentTypeDescription="Izveidot jaunu dokumentu." ma:contentTypeScope="" ma:versionID="f7d4f14005c077b543023ced3b4025f1">
  <xsd:schema xmlns:xsd="http://www.w3.org/2001/XMLSchema" xmlns:xs="http://www.w3.org/2001/XMLSchema" xmlns:p="http://schemas.microsoft.com/office/2006/metadata/properties" xmlns:ns3="cc778fd5-83d3-4f41-92a2-08b6be904fe8" targetNamespace="http://schemas.microsoft.com/office/2006/metadata/properties" ma:root="true" ma:fieldsID="2af02e5fd11b3ebe1653a3f996c533c5" ns3:_="">
    <xsd:import namespace="cc778fd5-83d3-4f41-92a2-08b6be904f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_activity" minOccurs="0"/>
                <xsd:element ref="ns3:MediaServiceAutoTags"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78fd5-83d3-4f41-92a2-08b6be904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c778fd5-83d3-4f41-92a2-08b6be904fe8" xsi:nil="true"/>
  </documentManagement>
</p:properties>
</file>

<file path=customXml/itemProps1.xml><?xml version="1.0" encoding="utf-8"?>
<ds:datastoreItem xmlns:ds="http://schemas.openxmlformats.org/officeDocument/2006/customXml" ds:itemID="{046DC9A3-2DFA-4577-AA59-69D9CE71E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78fd5-83d3-4f41-92a2-08b6be904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C9CCE-BD50-4855-B7EB-3973C04E40C7}">
  <ds:schemaRefs>
    <ds:schemaRef ds:uri="http://schemas.microsoft.com/sharepoint/v3/contenttype/forms"/>
  </ds:schemaRefs>
</ds:datastoreItem>
</file>

<file path=customXml/itemProps3.xml><?xml version="1.0" encoding="utf-8"?>
<ds:datastoreItem xmlns:ds="http://schemas.openxmlformats.org/officeDocument/2006/customXml" ds:itemID="{838F7CA7-9350-407D-9252-697063CF0CA9}">
  <ds:schemaRefs>
    <ds:schemaRef ds:uri="http://schemas.microsoft.com/office/2006/metadata/properties"/>
    <ds:schemaRef ds:uri="http://schemas.microsoft.com/office/infopath/2007/PartnerControls"/>
    <ds:schemaRef ds:uri="cc778fd5-83d3-4f41-92a2-08b6be904fe8"/>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1673</Words>
  <Characters>955</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Asnate Briede</dc:creator>
  <cp:keywords/>
  <dc:description/>
  <cp:lastModifiedBy>Asnate Briede</cp:lastModifiedBy>
  <cp:revision>5</cp:revision>
  <dcterms:created xsi:type="dcterms:W3CDTF">2023-10-17T11:48:00Z</dcterms:created>
  <dcterms:modified xsi:type="dcterms:W3CDTF">2026-03-30T06:40:00Z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0x0101002E9D4DF4931E254CAEAAFF8E070C8049</vt:lpwstr>
  </property>
</Properties>
</file>