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2A935" w14:textId="77777777" w:rsidR="00113624" w:rsidRDefault="00113624" w:rsidP="00823C3C">
      <w:pPr>
        <w:spacing w:after="0" w:line="240" w:lineRule="auto"/>
        <w:jc w:val="center"/>
        <w:rPr>
          <w:rFonts w:eastAsia="Calibri"/>
          <w:b/>
          <w:kern w:val="2"/>
          <w:sz w:val="22"/>
          <w:szCs w:val="22"/>
          <w14:ligatures w14:val="standardContextual"/>
        </w:rPr>
      </w:pPr>
    </w:p>
    <w:p w14:paraId="31DE8F2E" w14:textId="5E1EA812" w:rsidR="003E744B" w:rsidRDefault="003E744B" w:rsidP="00823C3C">
      <w:pPr>
        <w:spacing w:after="0" w:line="240" w:lineRule="auto"/>
        <w:jc w:val="center"/>
        <w:rPr>
          <w:rFonts w:eastAsia="Calibri"/>
          <w:b/>
          <w:kern w:val="2"/>
          <w:sz w:val="22"/>
          <w:szCs w:val="22"/>
          <w14:ligatures w14:val="standardContextual"/>
        </w:rPr>
      </w:pPr>
      <w:r w:rsidRPr="003E744B">
        <w:rPr>
          <w:rFonts w:eastAsia="Calibri"/>
          <w:b/>
          <w:kern w:val="2"/>
          <w:sz w:val="22"/>
          <w:szCs w:val="22"/>
          <w14:ligatures w14:val="standardContextual"/>
        </w:rPr>
        <w:t xml:space="preserve">PIETEIKUMS DALĪBAI </w:t>
      </w:r>
      <w:r w:rsidR="00775375">
        <w:rPr>
          <w:rFonts w:eastAsia="Calibri"/>
          <w:b/>
          <w:kern w:val="2"/>
          <w:sz w:val="22"/>
          <w:szCs w:val="22"/>
          <w14:ligatures w14:val="standardContextual"/>
        </w:rPr>
        <w:t>CENU APTAUJĀ</w:t>
      </w:r>
      <w:r w:rsidR="002C5479">
        <w:rPr>
          <w:rFonts w:eastAsia="Calibri"/>
          <w:b/>
          <w:kern w:val="2"/>
          <w:sz w:val="22"/>
          <w:szCs w:val="22"/>
          <w14:ligatures w14:val="standardContextual"/>
        </w:rPr>
        <w:t xml:space="preserve"> </w:t>
      </w:r>
      <w:r w:rsidR="002C5479" w:rsidRPr="002C5479">
        <w:rPr>
          <w:rFonts w:eastAsia="Calibri"/>
          <w:b/>
          <w:i/>
          <w:iCs/>
          <w:kern w:val="2"/>
          <w:sz w:val="22"/>
          <w:szCs w:val="22"/>
          <w14:ligatures w14:val="standardContextual"/>
        </w:rPr>
        <w:t>(forma)</w:t>
      </w:r>
    </w:p>
    <w:p w14:paraId="2B690CCC" w14:textId="72AE5A27" w:rsidR="00823C3C" w:rsidRPr="000179B5" w:rsidRDefault="003B750D" w:rsidP="00823C3C">
      <w:pPr>
        <w:spacing w:after="0"/>
        <w:jc w:val="center"/>
        <w:rPr>
          <w:b/>
        </w:rPr>
      </w:pPr>
      <w:r>
        <w:rPr>
          <w:b/>
        </w:rPr>
        <w:t>ID</w:t>
      </w:r>
      <w:r w:rsidR="00E14BDF">
        <w:rPr>
          <w:b/>
        </w:rPr>
        <w:t xml:space="preserve"> </w:t>
      </w:r>
      <w:r w:rsidR="00823C3C">
        <w:rPr>
          <w:b/>
        </w:rPr>
        <w:t xml:space="preserve">Nr. </w:t>
      </w:r>
      <w:r w:rsidR="00A23D5C">
        <w:rPr>
          <w:b/>
        </w:rPr>
        <w:t>NPVC</w:t>
      </w:r>
      <w:r w:rsidR="00E14BDF">
        <w:rPr>
          <w:b/>
        </w:rPr>
        <w:t>/</w:t>
      </w:r>
      <w:r w:rsidR="00823C3C">
        <w:rPr>
          <w:b/>
        </w:rPr>
        <w:t>2</w:t>
      </w:r>
      <w:r w:rsidR="00823C3C" w:rsidRPr="0082217F">
        <w:rPr>
          <w:b/>
        </w:rPr>
        <w:t>02</w:t>
      </w:r>
      <w:r w:rsidR="0012433A">
        <w:rPr>
          <w:b/>
        </w:rPr>
        <w:t>6/</w:t>
      </w:r>
      <w:r w:rsidR="00823A4B">
        <w:rPr>
          <w:b/>
        </w:rPr>
        <w:t>73</w:t>
      </w:r>
      <w:r w:rsidR="0012433A">
        <w:rPr>
          <w:b/>
        </w:rPr>
        <w:t>-CA</w:t>
      </w:r>
    </w:p>
    <w:p w14:paraId="398E83F4" w14:textId="5DC75A7F" w:rsidR="00823C3C" w:rsidRDefault="00823C3C" w:rsidP="00823C3C">
      <w:pPr>
        <w:spacing w:after="120" w:line="240" w:lineRule="auto"/>
        <w:jc w:val="center"/>
        <w:rPr>
          <w:rFonts w:eastAsia="Calibri"/>
          <w:b/>
          <w:kern w:val="2"/>
          <w:sz w:val="22"/>
          <w:szCs w:val="22"/>
          <w14:ligatures w14:val="standardContextual"/>
        </w:rPr>
      </w:pPr>
      <w:r w:rsidRPr="00447C5D">
        <w:rPr>
          <w:b/>
        </w:rPr>
        <w:t>“</w:t>
      </w:r>
      <w:proofErr w:type="spellStart"/>
      <w:r w:rsidR="00823A4B" w:rsidRPr="00681ABE">
        <w:rPr>
          <w:b/>
          <w:sz w:val="24"/>
          <w:szCs w:val="24"/>
        </w:rPr>
        <w:t>Energoauditora</w:t>
      </w:r>
      <w:proofErr w:type="spellEnd"/>
      <w:r w:rsidR="00823A4B" w:rsidRPr="00681ABE">
        <w:rPr>
          <w:b/>
          <w:sz w:val="24"/>
          <w:szCs w:val="24"/>
        </w:rPr>
        <w:t xml:space="preserve"> pakalpojums. Ēku </w:t>
      </w:r>
      <w:proofErr w:type="spellStart"/>
      <w:r w:rsidR="00823A4B" w:rsidRPr="00681ABE">
        <w:rPr>
          <w:b/>
          <w:sz w:val="24"/>
          <w:szCs w:val="24"/>
        </w:rPr>
        <w:t>energosertifikātu</w:t>
      </w:r>
      <w:proofErr w:type="spellEnd"/>
      <w:r w:rsidR="00823A4B" w:rsidRPr="00681ABE">
        <w:rPr>
          <w:b/>
          <w:sz w:val="24"/>
          <w:szCs w:val="24"/>
        </w:rPr>
        <w:t xml:space="preserve"> atjaunošana</w:t>
      </w:r>
      <w:r w:rsidRPr="00447C5D">
        <w:rPr>
          <w:b/>
        </w:rPr>
        <w:t>”</w:t>
      </w:r>
    </w:p>
    <w:p w14:paraId="1B1BC334" w14:textId="5A747C05" w:rsidR="003E744B" w:rsidRPr="00ED67E2" w:rsidRDefault="00137474" w:rsidP="003E744B">
      <w:pPr>
        <w:spacing w:after="120" w:line="240" w:lineRule="auto"/>
        <w:rPr>
          <w:rFonts w:eastAsia="Calibri"/>
          <w:b/>
          <w:kern w:val="2"/>
          <w:sz w:val="22"/>
          <w:szCs w:val="22"/>
          <w14:ligatures w14:val="standardContextual"/>
        </w:rPr>
      </w:pPr>
      <w:r w:rsidRPr="00ED00BF">
        <w:rPr>
          <w:b/>
          <w:sz w:val="22"/>
          <w:szCs w:val="22"/>
        </w:rPr>
        <w:t>I PRETENDENTS</w:t>
      </w:r>
    </w:p>
    <w:tbl>
      <w:tblPr>
        <w:tblStyle w:val="TableGrid1"/>
        <w:tblW w:w="5000" w:type="pct"/>
        <w:tblBorders>
          <w:insideH w:val="dotted" w:sz="4" w:space="0" w:color="auto"/>
        </w:tblBorders>
        <w:tblLook w:val="04A0" w:firstRow="1" w:lastRow="0" w:firstColumn="1" w:lastColumn="0" w:noHBand="0" w:noVBand="1"/>
      </w:tblPr>
      <w:tblGrid>
        <w:gridCol w:w="4390"/>
        <w:gridCol w:w="5238"/>
      </w:tblGrid>
      <w:tr w:rsidR="003E744B" w:rsidRPr="003E744B" w14:paraId="3CD9B871" w14:textId="77777777" w:rsidTr="001B20DD">
        <w:tc>
          <w:tcPr>
            <w:tcW w:w="2280" w:type="pct"/>
          </w:tcPr>
          <w:p w14:paraId="131C6C26" w14:textId="77777777" w:rsidR="003E744B" w:rsidRPr="003E744B" w:rsidRDefault="003E744B" w:rsidP="003E744B">
            <w:pPr>
              <w:spacing w:after="120"/>
              <w:rPr>
                <w:rFonts w:eastAsia="Calibri"/>
                <w:sz w:val="22"/>
              </w:rPr>
            </w:pPr>
            <w:r w:rsidRPr="003E744B">
              <w:rPr>
                <w:rFonts w:eastAsia="Calibri"/>
                <w:sz w:val="22"/>
              </w:rPr>
              <w:t>Pretendenta nosaukums</w:t>
            </w:r>
          </w:p>
        </w:tc>
        <w:tc>
          <w:tcPr>
            <w:tcW w:w="2720" w:type="pct"/>
          </w:tcPr>
          <w:p w14:paraId="446DA181" w14:textId="77777777" w:rsidR="003E744B" w:rsidRPr="003E744B" w:rsidRDefault="003E744B" w:rsidP="003E744B">
            <w:pPr>
              <w:spacing w:after="120"/>
              <w:rPr>
                <w:rFonts w:eastAsia="Calibri"/>
                <w:sz w:val="22"/>
              </w:rPr>
            </w:pPr>
          </w:p>
        </w:tc>
      </w:tr>
      <w:tr w:rsidR="003E744B" w:rsidRPr="003E744B" w14:paraId="3A9B7896" w14:textId="77777777" w:rsidTr="001B20DD">
        <w:tc>
          <w:tcPr>
            <w:tcW w:w="2280" w:type="pct"/>
          </w:tcPr>
          <w:p w14:paraId="07859415" w14:textId="77777777" w:rsidR="003E744B" w:rsidRPr="003E744B" w:rsidRDefault="003E744B" w:rsidP="003E744B">
            <w:pPr>
              <w:spacing w:after="120"/>
              <w:rPr>
                <w:rFonts w:eastAsia="Calibri"/>
                <w:sz w:val="22"/>
              </w:rPr>
            </w:pPr>
            <w:r w:rsidRPr="003E744B">
              <w:rPr>
                <w:rFonts w:eastAsia="Calibri"/>
                <w:sz w:val="22"/>
              </w:rPr>
              <w:t>Vienotais reģistrācijas numurs</w:t>
            </w:r>
          </w:p>
        </w:tc>
        <w:tc>
          <w:tcPr>
            <w:tcW w:w="2720" w:type="pct"/>
          </w:tcPr>
          <w:p w14:paraId="2A8E929E" w14:textId="77777777" w:rsidR="003E744B" w:rsidRPr="003E744B" w:rsidRDefault="003E744B" w:rsidP="003E744B">
            <w:pPr>
              <w:spacing w:after="120"/>
              <w:rPr>
                <w:rFonts w:eastAsia="Calibri"/>
                <w:sz w:val="22"/>
              </w:rPr>
            </w:pPr>
          </w:p>
        </w:tc>
      </w:tr>
      <w:tr w:rsidR="003E744B" w:rsidRPr="003E744B" w14:paraId="58E2A715" w14:textId="77777777" w:rsidTr="001B20DD">
        <w:tc>
          <w:tcPr>
            <w:tcW w:w="2280" w:type="pct"/>
          </w:tcPr>
          <w:p w14:paraId="796DED61" w14:textId="77777777" w:rsidR="003E744B" w:rsidRPr="003E744B" w:rsidRDefault="003E744B" w:rsidP="003E744B">
            <w:pPr>
              <w:spacing w:after="120"/>
              <w:rPr>
                <w:rFonts w:eastAsia="Calibri"/>
                <w:sz w:val="22"/>
              </w:rPr>
            </w:pPr>
            <w:r w:rsidRPr="003E744B">
              <w:rPr>
                <w:rFonts w:eastAsia="Calibri"/>
                <w:sz w:val="22"/>
              </w:rPr>
              <w:t>LR nodokļu maksātāja numurs</w:t>
            </w:r>
            <w:r w:rsidRPr="003E744B">
              <w:rPr>
                <w:rFonts w:eastAsia="Calibri"/>
                <w:sz w:val="22"/>
                <w:vertAlign w:val="superscript"/>
              </w:rPr>
              <w:footnoteReference w:id="1"/>
            </w:r>
          </w:p>
        </w:tc>
        <w:tc>
          <w:tcPr>
            <w:tcW w:w="2720" w:type="pct"/>
          </w:tcPr>
          <w:p w14:paraId="093888BE" w14:textId="77777777" w:rsidR="003E744B" w:rsidRPr="003E744B" w:rsidRDefault="003E744B" w:rsidP="003E744B">
            <w:pPr>
              <w:spacing w:after="120"/>
              <w:rPr>
                <w:rFonts w:eastAsia="Calibri"/>
                <w:sz w:val="22"/>
              </w:rPr>
            </w:pPr>
          </w:p>
        </w:tc>
      </w:tr>
      <w:tr w:rsidR="003E744B" w:rsidRPr="003E744B" w14:paraId="2E0BD463" w14:textId="77777777" w:rsidTr="001B20DD">
        <w:tc>
          <w:tcPr>
            <w:tcW w:w="2280" w:type="pct"/>
          </w:tcPr>
          <w:p w14:paraId="0A30A41A" w14:textId="77777777" w:rsidR="003E744B" w:rsidRPr="003E744B" w:rsidRDefault="003E744B" w:rsidP="003E744B">
            <w:pPr>
              <w:spacing w:after="120"/>
              <w:rPr>
                <w:rFonts w:eastAsia="Calibri"/>
                <w:sz w:val="22"/>
              </w:rPr>
            </w:pPr>
            <w:r w:rsidRPr="003E744B">
              <w:rPr>
                <w:rFonts w:eastAsia="Calibri"/>
                <w:sz w:val="22"/>
              </w:rPr>
              <w:t>Juridiskā adrese</w:t>
            </w:r>
          </w:p>
        </w:tc>
        <w:tc>
          <w:tcPr>
            <w:tcW w:w="2720" w:type="pct"/>
          </w:tcPr>
          <w:p w14:paraId="07143A43" w14:textId="77777777" w:rsidR="003E744B" w:rsidRPr="003E744B" w:rsidRDefault="003E744B" w:rsidP="003E744B">
            <w:pPr>
              <w:spacing w:after="120"/>
              <w:rPr>
                <w:rFonts w:eastAsia="Calibri"/>
                <w:sz w:val="22"/>
              </w:rPr>
            </w:pPr>
          </w:p>
        </w:tc>
      </w:tr>
      <w:tr w:rsidR="003E744B" w:rsidRPr="003E744B" w14:paraId="5535AF0D" w14:textId="77777777" w:rsidTr="001B20DD">
        <w:tc>
          <w:tcPr>
            <w:tcW w:w="2280" w:type="pct"/>
          </w:tcPr>
          <w:p w14:paraId="16DFAEB6" w14:textId="77777777" w:rsidR="003E744B" w:rsidRPr="003E744B" w:rsidRDefault="003E744B" w:rsidP="003E744B">
            <w:pPr>
              <w:spacing w:after="120"/>
              <w:rPr>
                <w:rFonts w:eastAsia="Calibri"/>
                <w:sz w:val="22"/>
              </w:rPr>
            </w:pPr>
            <w:r w:rsidRPr="003E744B">
              <w:rPr>
                <w:rFonts w:eastAsia="Calibri"/>
                <w:sz w:val="22"/>
              </w:rPr>
              <w:t>Biroja adrese</w:t>
            </w:r>
          </w:p>
        </w:tc>
        <w:tc>
          <w:tcPr>
            <w:tcW w:w="2720" w:type="pct"/>
          </w:tcPr>
          <w:p w14:paraId="1E3E404E" w14:textId="77777777" w:rsidR="003E744B" w:rsidRPr="003E744B" w:rsidRDefault="003E744B" w:rsidP="003E744B">
            <w:pPr>
              <w:spacing w:after="120"/>
              <w:rPr>
                <w:rFonts w:eastAsia="Calibri"/>
                <w:sz w:val="22"/>
              </w:rPr>
            </w:pPr>
          </w:p>
        </w:tc>
      </w:tr>
      <w:tr w:rsidR="003E744B" w:rsidRPr="003E744B" w14:paraId="1B5AED15" w14:textId="77777777" w:rsidTr="001B20DD">
        <w:tc>
          <w:tcPr>
            <w:tcW w:w="2280" w:type="pct"/>
          </w:tcPr>
          <w:p w14:paraId="078960D7" w14:textId="77777777" w:rsidR="003E744B" w:rsidRPr="003E744B" w:rsidRDefault="003E744B" w:rsidP="003E744B">
            <w:pPr>
              <w:spacing w:after="120"/>
              <w:rPr>
                <w:rFonts w:eastAsia="Calibri"/>
                <w:sz w:val="22"/>
              </w:rPr>
            </w:pPr>
            <w:r w:rsidRPr="003E744B">
              <w:rPr>
                <w:rFonts w:eastAsia="Calibri"/>
                <w:sz w:val="22"/>
              </w:rPr>
              <w:t>Tālruņa numurs</w:t>
            </w:r>
          </w:p>
        </w:tc>
        <w:tc>
          <w:tcPr>
            <w:tcW w:w="2720" w:type="pct"/>
          </w:tcPr>
          <w:p w14:paraId="3C54C6C9" w14:textId="77777777" w:rsidR="003E744B" w:rsidRPr="003E744B" w:rsidRDefault="003E744B" w:rsidP="003E744B">
            <w:pPr>
              <w:spacing w:after="120"/>
              <w:rPr>
                <w:rFonts w:eastAsia="Calibri"/>
                <w:sz w:val="22"/>
              </w:rPr>
            </w:pPr>
          </w:p>
        </w:tc>
      </w:tr>
      <w:tr w:rsidR="003E744B" w:rsidRPr="003E744B" w14:paraId="0C619EBB" w14:textId="77777777" w:rsidTr="001B20DD">
        <w:tc>
          <w:tcPr>
            <w:tcW w:w="2280" w:type="pct"/>
          </w:tcPr>
          <w:p w14:paraId="0A45ECDD" w14:textId="77777777" w:rsidR="003E744B" w:rsidRPr="003E744B" w:rsidRDefault="003E744B" w:rsidP="003E744B">
            <w:pPr>
              <w:spacing w:after="120"/>
              <w:rPr>
                <w:rFonts w:eastAsia="Calibri"/>
                <w:sz w:val="22"/>
              </w:rPr>
            </w:pPr>
            <w:r w:rsidRPr="003E744B">
              <w:rPr>
                <w:rFonts w:eastAsia="Calibri"/>
                <w:sz w:val="22"/>
              </w:rPr>
              <w:t>E-pasta adrese</w:t>
            </w:r>
          </w:p>
        </w:tc>
        <w:tc>
          <w:tcPr>
            <w:tcW w:w="2720" w:type="pct"/>
          </w:tcPr>
          <w:p w14:paraId="379C9089" w14:textId="77777777" w:rsidR="003E744B" w:rsidRPr="003E744B" w:rsidRDefault="003E744B" w:rsidP="003E744B">
            <w:pPr>
              <w:spacing w:after="120"/>
              <w:rPr>
                <w:rFonts w:eastAsia="Calibri"/>
                <w:sz w:val="22"/>
              </w:rPr>
            </w:pPr>
          </w:p>
        </w:tc>
      </w:tr>
      <w:tr w:rsidR="003E744B" w:rsidRPr="003E744B" w14:paraId="5B4CA08C" w14:textId="77777777" w:rsidTr="001B20DD">
        <w:tc>
          <w:tcPr>
            <w:tcW w:w="2280" w:type="pct"/>
          </w:tcPr>
          <w:p w14:paraId="18131FF0" w14:textId="77777777" w:rsidR="003E744B" w:rsidRPr="003E744B" w:rsidRDefault="003E744B" w:rsidP="003E744B">
            <w:pPr>
              <w:spacing w:after="120"/>
              <w:rPr>
                <w:rFonts w:eastAsia="Calibri"/>
                <w:sz w:val="22"/>
              </w:rPr>
            </w:pPr>
            <w:r w:rsidRPr="003E744B">
              <w:rPr>
                <w:rFonts w:eastAsia="Calibri"/>
                <w:sz w:val="22"/>
              </w:rPr>
              <w:t>Kontaktpersona (vārds, uzvārds, ieņemamais amats, tālruņa numurs, e-pasta adrese)</w:t>
            </w:r>
          </w:p>
        </w:tc>
        <w:tc>
          <w:tcPr>
            <w:tcW w:w="2720" w:type="pct"/>
          </w:tcPr>
          <w:p w14:paraId="30BCEFEA" w14:textId="77777777" w:rsidR="003E744B" w:rsidRPr="003E744B" w:rsidRDefault="003E744B" w:rsidP="003E744B">
            <w:pPr>
              <w:spacing w:after="120"/>
              <w:rPr>
                <w:rFonts w:eastAsia="Calibri"/>
                <w:sz w:val="22"/>
              </w:rPr>
            </w:pPr>
          </w:p>
        </w:tc>
      </w:tr>
    </w:tbl>
    <w:p w14:paraId="61330166" w14:textId="77777777" w:rsidR="0070376C" w:rsidRPr="0070376C" w:rsidRDefault="0070376C" w:rsidP="0070376C">
      <w:pPr>
        <w:spacing w:after="0" w:line="240" w:lineRule="auto"/>
        <w:ind w:right="-2"/>
        <w:rPr>
          <w:rFonts w:eastAsia="Times New Roman"/>
          <w:bCs w:val="0"/>
          <w:sz w:val="22"/>
          <w:szCs w:val="22"/>
        </w:rPr>
      </w:pPr>
    </w:p>
    <w:p w14:paraId="6A92BE26" w14:textId="367880DE" w:rsidR="003C70A1" w:rsidRDefault="0082217F" w:rsidP="00F37002">
      <w:pPr>
        <w:spacing w:after="120" w:line="240" w:lineRule="auto"/>
        <w:rPr>
          <w:b/>
          <w:sz w:val="22"/>
          <w:szCs w:val="22"/>
        </w:rPr>
      </w:pPr>
      <w:r w:rsidRPr="00E2453D">
        <w:rPr>
          <w:rFonts w:eastAsia="Times New Roman"/>
          <w:b/>
          <w:kern w:val="2"/>
          <w:sz w:val="22"/>
          <w:szCs w:val="22"/>
          <w14:ligatures w14:val="standardContextual"/>
        </w:rPr>
        <w:t>I</w:t>
      </w:r>
      <w:r w:rsidR="006506E5">
        <w:rPr>
          <w:rFonts w:eastAsia="Times New Roman"/>
          <w:b/>
          <w:kern w:val="2"/>
          <w:sz w:val="22"/>
          <w:szCs w:val="22"/>
          <w14:ligatures w14:val="standardContextual"/>
        </w:rPr>
        <w:t>I</w:t>
      </w:r>
      <w:r w:rsidR="00F37002">
        <w:rPr>
          <w:b/>
          <w:sz w:val="22"/>
          <w:szCs w:val="22"/>
        </w:rPr>
        <w:t xml:space="preserve"> </w:t>
      </w:r>
      <w:r w:rsidR="003C70A1" w:rsidRPr="00814CA9">
        <w:rPr>
          <w:b/>
          <w:sz w:val="22"/>
          <w:szCs w:val="22"/>
        </w:rPr>
        <w:t>PRETENDENTA APLIECINĀJUMS</w:t>
      </w:r>
    </w:p>
    <w:p w14:paraId="4772BAEE" w14:textId="77777777" w:rsidR="003C70A1" w:rsidRPr="00A060B1" w:rsidRDefault="003C70A1" w:rsidP="003C70A1">
      <w:pPr>
        <w:spacing w:after="120"/>
        <w:rPr>
          <w:sz w:val="22"/>
          <w:szCs w:val="22"/>
        </w:rPr>
      </w:pPr>
      <w:r w:rsidRPr="00A060B1">
        <w:rPr>
          <w:sz w:val="22"/>
          <w:szCs w:val="22"/>
        </w:rPr>
        <w:t>Ar šo mēs apliecinām:</w:t>
      </w:r>
    </w:p>
    <w:p w14:paraId="177A22E4" w14:textId="726B555C" w:rsidR="003C70A1" w:rsidRPr="00472C39" w:rsidRDefault="003C70A1" w:rsidP="003C70A1">
      <w:pPr>
        <w:numPr>
          <w:ilvl w:val="0"/>
          <w:numId w:val="5"/>
        </w:numPr>
        <w:pBdr>
          <w:top w:val="nil"/>
          <w:left w:val="nil"/>
          <w:bottom w:val="nil"/>
          <w:right w:val="nil"/>
          <w:between w:val="nil"/>
        </w:pBdr>
        <w:spacing w:after="120" w:line="240" w:lineRule="auto"/>
        <w:ind w:left="567"/>
        <w:jc w:val="both"/>
        <w:rPr>
          <w:iCs/>
          <w:sz w:val="22"/>
          <w:szCs w:val="22"/>
        </w:rPr>
      </w:pPr>
      <w:r w:rsidRPr="00472C39">
        <w:rPr>
          <w:sz w:val="22"/>
          <w:szCs w:val="22"/>
        </w:rPr>
        <w:t xml:space="preserve">savu dalību </w:t>
      </w:r>
      <w:r w:rsidR="00775375">
        <w:rPr>
          <w:sz w:val="22"/>
          <w:szCs w:val="22"/>
        </w:rPr>
        <w:t>cenu aptaujā</w:t>
      </w:r>
      <w:r w:rsidR="006506E5">
        <w:rPr>
          <w:sz w:val="22"/>
          <w:szCs w:val="22"/>
        </w:rPr>
        <w:t xml:space="preserve"> </w:t>
      </w:r>
      <w:r w:rsidRPr="00472C39">
        <w:rPr>
          <w:sz w:val="22"/>
          <w:szCs w:val="22"/>
        </w:rPr>
        <w:t xml:space="preserve">ar </w:t>
      </w:r>
      <w:r w:rsidR="00DC06E4">
        <w:rPr>
          <w:sz w:val="22"/>
          <w:szCs w:val="22"/>
        </w:rPr>
        <w:t>ID</w:t>
      </w:r>
      <w:r w:rsidRPr="00472C39">
        <w:rPr>
          <w:sz w:val="22"/>
          <w:szCs w:val="22"/>
        </w:rPr>
        <w:t xml:space="preserve"> Nr. </w:t>
      </w:r>
      <w:r w:rsidR="00A23D5C">
        <w:rPr>
          <w:sz w:val="22"/>
          <w:szCs w:val="22"/>
        </w:rPr>
        <w:t>NPV</w:t>
      </w:r>
      <w:r w:rsidR="00A23D5C" w:rsidRPr="00D829EA">
        <w:rPr>
          <w:sz w:val="22"/>
          <w:szCs w:val="22"/>
        </w:rPr>
        <w:t>C</w:t>
      </w:r>
      <w:r w:rsidR="00C04AA7" w:rsidRPr="00D829EA">
        <w:rPr>
          <w:sz w:val="22"/>
          <w:szCs w:val="22"/>
        </w:rPr>
        <w:t>/</w:t>
      </w:r>
      <w:r w:rsidRPr="00D829EA">
        <w:rPr>
          <w:sz w:val="22"/>
          <w:szCs w:val="22"/>
        </w:rPr>
        <w:t>202</w:t>
      </w:r>
      <w:r w:rsidR="0012433A">
        <w:rPr>
          <w:sz w:val="22"/>
          <w:szCs w:val="22"/>
        </w:rPr>
        <w:t>6</w:t>
      </w:r>
      <w:r w:rsidR="00C04AA7" w:rsidRPr="00D829EA">
        <w:rPr>
          <w:sz w:val="22"/>
          <w:szCs w:val="22"/>
        </w:rPr>
        <w:t>/</w:t>
      </w:r>
      <w:r w:rsidR="00823A4B">
        <w:rPr>
          <w:sz w:val="22"/>
          <w:szCs w:val="22"/>
        </w:rPr>
        <w:t>73</w:t>
      </w:r>
      <w:r w:rsidR="0012433A">
        <w:rPr>
          <w:sz w:val="22"/>
          <w:szCs w:val="22"/>
        </w:rPr>
        <w:t>-CA</w:t>
      </w:r>
      <w:r w:rsidRPr="00472C39">
        <w:rPr>
          <w:sz w:val="22"/>
          <w:szCs w:val="22"/>
        </w:rPr>
        <w:t xml:space="preserve"> </w:t>
      </w:r>
      <w:r w:rsidRPr="00472C39">
        <w:rPr>
          <w:iCs/>
          <w:sz w:val="22"/>
          <w:szCs w:val="22"/>
        </w:rPr>
        <w:t>“</w:t>
      </w:r>
      <w:proofErr w:type="spellStart"/>
      <w:r w:rsidR="00823A4B" w:rsidRPr="00823A4B">
        <w:rPr>
          <w:iCs/>
          <w:sz w:val="22"/>
          <w:szCs w:val="22"/>
        </w:rPr>
        <w:t>Energoauditora</w:t>
      </w:r>
      <w:proofErr w:type="spellEnd"/>
      <w:r w:rsidR="00823A4B" w:rsidRPr="00823A4B">
        <w:rPr>
          <w:iCs/>
          <w:sz w:val="22"/>
          <w:szCs w:val="22"/>
        </w:rPr>
        <w:t xml:space="preserve"> pakalpojums. Ēku </w:t>
      </w:r>
      <w:proofErr w:type="spellStart"/>
      <w:r w:rsidR="00823A4B" w:rsidRPr="00823A4B">
        <w:rPr>
          <w:iCs/>
          <w:sz w:val="22"/>
          <w:szCs w:val="22"/>
        </w:rPr>
        <w:t>energosertifikātu</w:t>
      </w:r>
      <w:proofErr w:type="spellEnd"/>
      <w:r w:rsidR="00823A4B" w:rsidRPr="00823A4B">
        <w:rPr>
          <w:iCs/>
          <w:sz w:val="22"/>
          <w:szCs w:val="22"/>
        </w:rPr>
        <w:t xml:space="preserve"> atjaunošana</w:t>
      </w:r>
      <w:r w:rsidRPr="00472C39">
        <w:rPr>
          <w:iCs/>
          <w:sz w:val="22"/>
          <w:szCs w:val="22"/>
        </w:rPr>
        <w:t>”</w:t>
      </w:r>
      <w:r w:rsidRPr="00472C39">
        <w:rPr>
          <w:sz w:val="22"/>
          <w:szCs w:val="22"/>
        </w:rPr>
        <w:t>;</w:t>
      </w:r>
    </w:p>
    <w:p w14:paraId="439943EB" w14:textId="0C8CB96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 xml:space="preserve">esam iepazinušies ar </w:t>
      </w:r>
      <w:r w:rsidR="00775375">
        <w:rPr>
          <w:sz w:val="22"/>
          <w:szCs w:val="22"/>
        </w:rPr>
        <w:t>cenu aptaujas</w:t>
      </w:r>
      <w:r w:rsidR="006506E5">
        <w:rPr>
          <w:sz w:val="22"/>
          <w:szCs w:val="22"/>
        </w:rPr>
        <w:t xml:space="preserve"> nosacījumiem</w:t>
      </w:r>
      <w:r w:rsidRPr="00472C39">
        <w:rPr>
          <w:sz w:val="22"/>
          <w:szCs w:val="22"/>
        </w:rPr>
        <w:t>, tajā skaitā arī ar tā pielikumiem, un piekrītam visiem tajā minētajiem nosacījumiem, tie ir skaidri un saprotami, iebildumu un pretenziju pret tiem nav;</w:t>
      </w:r>
    </w:p>
    <w:p w14:paraId="69CF65F6" w14:textId="7777777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visa piedāvājumā iesniegtā informācija ir patiesa;</w:t>
      </w:r>
    </w:p>
    <w:p w14:paraId="7A350E92" w14:textId="77777777" w:rsidR="003C70A1" w:rsidRPr="00472C39" w:rsidRDefault="003C70A1" w:rsidP="003C70A1">
      <w:pPr>
        <w:numPr>
          <w:ilvl w:val="0"/>
          <w:numId w:val="5"/>
        </w:numPr>
        <w:pBdr>
          <w:top w:val="nil"/>
          <w:left w:val="nil"/>
          <w:bottom w:val="nil"/>
          <w:right w:val="nil"/>
          <w:between w:val="nil"/>
        </w:pBdr>
        <w:spacing w:after="120" w:line="240" w:lineRule="auto"/>
        <w:ind w:left="567" w:hanging="357"/>
        <w:jc w:val="both"/>
        <w:rPr>
          <w:sz w:val="22"/>
          <w:szCs w:val="22"/>
        </w:rPr>
      </w:pPr>
      <w:r w:rsidRPr="00472C39">
        <w:rPr>
          <w:sz w:val="22"/>
          <w:szCs w:val="22"/>
        </w:rPr>
        <w:t>šis piedāvājums sagatavots individuāli un nav saskaņots ar konkurentiem;</w:t>
      </w:r>
    </w:p>
    <w:p w14:paraId="607CDFDD" w14:textId="78B83A33" w:rsidR="003C70A1" w:rsidRPr="00472C39" w:rsidRDefault="003C70A1" w:rsidP="003C70A1">
      <w:pPr>
        <w:pStyle w:val="Sarakstarindkopa"/>
        <w:numPr>
          <w:ilvl w:val="0"/>
          <w:numId w:val="5"/>
        </w:numPr>
        <w:spacing w:after="120" w:line="240" w:lineRule="auto"/>
        <w:ind w:left="567" w:hanging="357"/>
        <w:rPr>
          <w:rFonts w:eastAsia="Times New Roman"/>
          <w:sz w:val="22"/>
          <w:szCs w:val="22"/>
        </w:rPr>
      </w:pPr>
      <w:r w:rsidRPr="00472C39">
        <w:rPr>
          <w:rFonts w:eastAsia="Times New Roman"/>
          <w:sz w:val="22"/>
          <w:szCs w:val="22"/>
        </w:rPr>
        <w:t xml:space="preserve">piekrītam </w:t>
      </w:r>
      <w:r w:rsidRPr="00AD2AC4">
        <w:rPr>
          <w:rFonts w:eastAsia="Times New Roman"/>
          <w:sz w:val="22"/>
          <w:szCs w:val="22"/>
        </w:rPr>
        <w:t xml:space="preserve">izpildīt </w:t>
      </w:r>
      <w:r w:rsidR="00775375">
        <w:rPr>
          <w:rFonts w:eastAsia="Times New Roman"/>
          <w:sz w:val="22"/>
          <w:szCs w:val="22"/>
        </w:rPr>
        <w:t>darba uzdevumā</w:t>
      </w:r>
      <w:r w:rsidRPr="00AD2AC4">
        <w:rPr>
          <w:rFonts w:eastAsia="Times New Roman"/>
          <w:sz w:val="22"/>
          <w:szCs w:val="22"/>
        </w:rPr>
        <w:t xml:space="preserve"> noteikt</w:t>
      </w:r>
      <w:r w:rsidR="00775375">
        <w:rPr>
          <w:rFonts w:eastAsia="Times New Roman"/>
          <w:sz w:val="22"/>
          <w:szCs w:val="22"/>
        </w:rPr>
        <w:t xml:space="preserve">ās </w:t>
      </w:r>
      <w:r w:rsidRPr="00472C39">
        <w:rPr>
          <w:rFonts w:eastAsia="Times New Roman"/>
          <w:sz w:val="22"/>
          <w:szCs w:val="22"/>
        </w:rPr>
        <w:t>prasības</w:t>
      </w:r>
      <w:r w:rsidR="00775375">
        <w:rPr>
          <w:rFonts w:eastAsia="Times New Roman"/>
          <w:sz w:val="22"/>
          <w:szCs w:val="22"/>
        </w:rPr>
        <w:t xml:space="preserve"> un uzdevumus</w:t>
      </w:r>
      <w:r w:rsidRPr="00472C39">
        <w:rPr>
          <w:rFonts w:eastAsia="Times New Roman"/>
          <w:sz w:val="22"/>
          <w:szCs w:val="22"/>
        </w:rPr>
        <w:t>;</w:t>
      </w:r>
    </w:p>
    <w:p w14:paraId="31A4FF9F" w14:textId="11886DC1" w:rsidR="003C70A1" w:rsidRPr="00472C39" w:rsidRDefault="003C70A1" w:rsidP="003C70A1">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pretendentam ir pietiekami finanšu un tehniskie resursi </w:t>
      </w:r>
      <w:r w:rsidR="00C1380C">
        <w:rPr>
          <w:sz w:val="22"/>
          <w:szCs w:val="22"/>
        </w:rPr>
        <w:t>līguma</w:t>
      </w:r>
      <w:r w:rsidRPr="00472C39">
        <w:rPr>
          <w:sz w:val="22"/>
          <w:szCs w:val="22"/>
        </w:rPr>
        <w:t xml:space="preserve"> izpildei;</w:t>
      </w:r>
    </w:p>
    <w:p w14:paraId="6D61BD3B" w14:textId="6FDBAB52" w:rsidR="003C70A1" w:rsidRPr="006506E5" w:rsidRDefault="003C70A1" w:rsidP="006506E5">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uz pretendentu,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vai personu, kura ir pilnvarota pārstāvēt pretendentu darbībās, kas saistītas ar filiāli, vai personālsabiedrības biedru,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sankcijas, kas kavēs </w:t>
      </w:r>
      <w:r w:rsidR="00C1380C">
        <w:rPr>
          <w:sz w:val="22"/>
          <w:szCs w:val="22"/>
        </w:rPr>
        <w:t>līguma</w:t>
      </w:r>
      <w:r w:rsidRPr="00472C39">
        <w:rPr>
          <w:sz w:val="22"/>
          <w:szCs w:val="22"/>
        </w:rPr>
        <w:t xml:space="preserve"> un attiecīgi konkrētu līgumu</w:t>
      </w:r>
      <w:r w:rsidRPr="003C70A1">
        <w:rPr>
          <w:sz w:val="22"/>
          <w:szCs w:val="22"/>
        </w:rPr>
        <w:t xml:space="preserve"> izpildi</w:t>
      </w:r>
      <w:r w:rsidR="006506E5">
        <w:rPr>
          <w:sz w:val="22"/>
          <w:szCs w:val="22"/>
        </w:rPr>
        <w:t>.</w:t>
      </w:r>
    </w:p>
    <w:p w14:paraId="7B064A50" w14:textId="77777777" w:rsidR="003C70A1" w:rsidRPr="00137474" w:rsidRDefault="003C70A1" w:rsidP="007D11C6">
      <w:pPr>
        <w:spacing w:after="120" w:line="240" w:lineRule="auto"/>
        <w:jc w:val="both"/>
        <w:rPr>
          <w:rFonts w:eastAsia="Times New Roman"/>
          <w:bCs w:val="0"/>
          <w:i/>
          <w:iCs/>
          <w:kern w:val="2"/>
          <w:sz w:val="22"/>
          <w:szCs w:val="22"/>
          <w14:ligatures w14:val="standardContextual"/>
        </w:rPr>
      </w:pPr>
    </w:p>
    <w:tbl>
      <w:tblPr>
        <w:tblStyle w:val="TableGrid1"/>
        <w:tblW w:w="0" w:type="auto"/>
        <w:tblBorders>
          <w:insideH w:val="dotted" w:sz="4" w:space="0" w:color="auto"/>
        </w:tblBorders>
        <w:tblLook w:val="04A0" w:firstRow="1" w:lastRow="0" w:firstColumn="1" w:lastColumn="0" w:noHBand="0" w:noVBand="1"/>
      </w:tblPr>
      <w:tblGrid>
        <w:gridCol w:w="4814"/>
        <w:gridCol w:w="4814"/>
      </w:tblGrid>
      <w:tr w:rsidR="003E744B" w:rsidRPr="003E744B" w14:paraId="0B215BA4" w14:textId="77777777" w:rsidTr="003E744B">
        <w:trPr>
          <w:trHeight w:val="454"/>
        </w:trPr>
        <w:tc>
          <w:tcPr>
            <w:tcW w:w="4814" w:type="dxa"/>
            <w:shd w:val="clear" w:color="auto" w:fill="F2F2F2"/>
            <w:vAlign w:val="center"/>
          </w:tcPr>
          <w:p w14:paraId="357DBE1C" w14:textId="31A0CFB0" w:rsidR="003E744B" w:rsidRPr="003E744B" w:rsidRDefault="003E744B" w:rsidP="003E744B">
            <w:pPr>
              <w:rPr>
                <w:rFonts w:eastAsia="Calibri"/>
                <w:sz w:val="22"/>
              </w:rPr>
            </w:pPr>
            <w:bookmarkStart w:id="0" w:name="_Hlk140670943"/>
            <w:r w:rsidRPr="003E744B">
              <w:rPr>
                <w:rFonts w:eastAsia="Calibri"/>
                <w:sz w:val="22"/>
              </w:rPr>
              <w:t>Pretendenta pārstāvj</w:t>
            </w:r>
            <w:r w:rsidR="006506E5">
              <w:rPr>
                <w:rFonts w:eastAsia="Calibri"/>
                <w:sz w:val="22"/>
              </w:rPr>
              <w:t>a</w:t>
            </w:r>
            <w:r w:rsidR="00D5313C">
              <w:rPr>
                <w:rStyle w:val="Vresatsauce"/>
                <w:rFonts w:eastAsia="Calibri"/>
                <w:sz w:val="22"/>
              </w:rPr>
              <w:footnoteReference w:id="2"/>
            </w:r>
            <w:r w:rsidRPr="003E744B">
              <w:rPr>
                <w:rFonts w:eastAsia="Calibri"/>
                <w:sz w:val="22"/>
              </w:rPr>
              <w:t xml:space="preserve"> vārds, uzvārds</w:t>
            </w:r>
            <w:r w:rsidR="002A4FAD">
              <w:rPr>
                <w:rFonts w:eastAsia="Calibri"/>
                <w:sz w:val="22"/>
              </w:rPr>
              <w:t>:</w:t>
            </w:r>
          </w:p>
        </w:tc>
        <w:tc>
          <w:tcPr>
            <w:tcW w:w="4814" w:type="dxa"/>
            <w:vAlign w:val="center"/>
          </w:tcPr>
          <w:p w14:paraId="33F2F803" w14:textId="77777777" w:rsidR="003E744B" w:rsidRPr="003E744B" w:rsidRDefault="003E744B" w:rsidP="003E744B">
            <w:pPr>
              <w:rPr>
                <w:rFonts w:eastAsia="Calibri"/>
                <w:sz w:val="22"/>
              </w:rPr>
            </w:pPr>
          </w:p>
        </w:tc>
      </w:tr>
      <w:tr w:rsidR="003E744B" w:rsidRPr="003E744B" w14:paraId="63E14B1B" w14:textId="77777777" w:rsidTr="003E744B">
        <w:trPr>
          <w:trHeight w:val="454"/>
        </w:trPr>
        <w:tc>
          <w:tcPr>
            <w:tcW w:w="4814" w:type="dxa"/>
            <w:shd w:val="clear" w:color="auto" w:fill="F2F2F2"/>
            <w:vAlign w:val="center"/>
          </w:tcPr>
          <w:p w14:paraId="19C5602C" w14:textId="27E4BFDF" w:rsidR="003E744B" w:rsidRPr="003E744B" w:rsidRDefault="003E744B" w:rsidP="003E744B">
            <w:pPr>
              <w:rPr>
                <w:rFonts w:eastAsia="Calibri"/>
                <w:sz w:val="22"/>
              </w:rPr>
            </w:pPr>
            <w:r w:rsidRPr="003E744B">
              <w:rPr>
                <w:rFonts w:eastAsia="Calibri"/>
                <w:sz w:val="22"/>
              </w:rPr>
              <w:t>Ieņemamais amats</w:t>
            </w:r>
            <w:r w:rsidR="002A4FAD">
              <w:rPr>
                <w:rFonts w:eastAsia="Calibri"/>
                <w:sz w:val="22"/>
              </w:rPr>
              <w:t>:</w:t>
            </w:r>
          </w:p>
        </w:tc>
        <w:tc>
          <w:tcPr>
            <w:tcW w:w="4814" w:type="dxa"/>
            <w:vAlign w:val="center"/>
          </w:tcPr>
          <w:p w14:paraId="4407374D" w14:textId="77777777" w:rsidR="003E744B" w:rsidRPr="003E744B" w:rsidRDefault="003E744B" w:rsidP="003E744B">
            <w:pPr>
              <w:rPr>
                <w:rFonts w:eastAsia="Calibri"/>
                <w:sz w:val="22"/>
              </w:rPr>
            </w:pPr>
          </w:p>
        </w:tc>
      </w:tr>
      <w:tr w:rsidR="003E744B" w:rsidRPr="003E744B" w14:paraId="199CE1F0" w14:textId="77777777" w:rsidTr="003E744B">
        <w:trPr>
          <w:trHeight w:val="454"/>
        </w:trPr>
        <w:tc>
          <w:tcPr>
            <w:tcW w:w="4814" w:type="dxa"/>
            <w:shd w:val="clear" w:color="auto" w:fill="F2F2F2"/>
            <w:vAlign w:val="center"/>
          </w:tcPr>
          <w:p w14:paraId="4B3B2477" w14:textId="5C43962A" w:rsidR="003E744B" w:rsidRPr="003E744B" w:rsidRDefault="003E744B" w:rsidP="003E744B">
            <w:pPr>
              <w:rPr>
                <w:rFonts w:eastAsia="Calibri"/>
                <w:sz w:val="22"/>
              </w:rPr>
            </w:pPr>
            <w:r w:rsidRPr="003E744B">
              <w:rPr>
                <w:rFonts w:eastAsia="Calibri"/>
                <w:sz w:val="22"/>
              </w:rPr>
              <w:t>Datums</w:t>
            </w:r>
            <w:r w:rsidR="00F15660">
              <w:rPr>
                <w:rFonts w:eastAsia="Calibri"/>
                <w:sz w:val="22"/>
              </w:rPr>
              <w:t>, paraksts</w:t>
            </w:r>
            <w:r w:rsidR="002A4FAD">
              <w:rPr>
                <w:rFonts w:eastAsia="Calibri"/>
                <w:sz w:val="22"/>
              </w:rPr>
              <w:t>:</w:t>
            </w:r>
          </w:p>
        </w:tc>
        <w:tc>
          <w:tcPr>
            <w:tcW w:w="4814" w:type="dxa"/>
            <w:vAlign w:val="center"/>
          </w:tcPr>
          <w:p w14:paraId="36F2BF2D" w14:textId="069493C8" w:rsidR="003E744B" w:rsidRPr="003E744B" w:rsidRDefault="00F15660" w:rsidP="00F15660">
            <w:pPr>
              <w:jc w:val="both"/>
              <w:rPr>
                <w:rFonts w:eastAsia="Calibri"/>
                <w:sz w:val="22"/>
              </w:rPr>
            </w:pPr>
            <w:r w:rsidRPr="00F15660">
              <w:rPr>
                <w:bCs/>
                <w:sz w:val="18"/>
                <w:szCs w:val="18"/>
              </w:rPr>
              <w:t>DOKUMENTS IR PARAKSTĪTS AR DROŠU ELEKTRONISKO PARAKSTU UN SATUR LAIKA ZĪMOGU</w:t>
            </w:r>
          </w:p>
        </w:tc>
      </w:tr>
      <w:bookmarkEnd w:id="0"/>
    </w:tbl>
    <w:p w14:paraId="4024E19A" w14:textId="0D695CBB" w:rsidR="00F84180" w:rsidRPr="003E744B" w:rsidRDefault="00F84180" w:rsidP="001C10E7">
      <w:pPr>
        <w:rPr>
          <w:rFonts w:eastAsia="Calibri"/>
          <w:bCs w:val="0"/>
          <w:kern w:val="2"/>
          <w:sz w:val="22"/>
          <w:szCs w:val="22"/>
          <w14:ligatures w14:val="standardContextual"/>
        </w:rPr>
      </w:pPr>
    </w:p>
    <w:sectPr w:rsidR="00F84180" w:rsidRPr="003E744B" w:rsidSect="005A3B3C">
      <w:headerReference w:type="firs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F0AC9" w14:textId="77777777" w:rsidR="006D11DF" w:rsidRDefault="006D11DF" w:rsidP="003E744B">
      <w:pPr>
        <w:spacing w:after="0" w:line="240" w:lineRule="auto"/>
      </w:pPr>
      <w:r>
        <w:separator/>
      </w:r>
    </w:p>
  </w:endnote>
  <w:endnote w:type="continuationSeparator" w:id="0">
    <w:p w14:paraId="1A681DF1" w14:textId="77777777" w:rsidR="006D11DF" w:rsidRDefault="006D11DF" w:rsidP="003E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CD632" w14:textId="77777777" w:rsidR="006D11DF" w:rsidRDefault="006D11DF" w:rsidP="003E744B">
      <w:pPr>
        <w:spacing w:after="0" w:line="240" w:lineRule="auto"/>
      </w:pPr>
      <w:r>
        <w:separator/>
      </w:r>
    </w:p>
  </w:footnote>
  <w:footnote w:type="continuationSeparator" w:id="0">
    <w:p w14:paraId="7A8A7BC7" w14:textId="77777777" w:rsidR="006D11DF" w:rsidRDefault="006D11DF" w:rsidP="003E744B">
      <w:pPr>
        <w:spacing w:after="0" w:line="240" w:lineRule="auto"/>
      </w:pPr>
      <w:r>
        <w:continuationSeparator/>
      </w:r>
    </w:p>
  </w:footnote>
  <w:footnote w:id="1">
    <w:p w14:paraId="3A41A8FC" w14:textId="77777777" w:rsidR="003E744B" w:rsidRPr="008375AB" w:rsidRDefault="003E744B" w:rsidP="000476D2">
      <w:pPr>
        <w:pStyle w:val="Vresteksts"/>
        <w:jc w:val="both"/>
        <w:rPr>
          <w:rFonts w:ascii="Times New Roman" w:hAnsi="Times New Roman"/>
          <w:sz w:val="18"/>
          <w:szCs w:val="18"/>
        </w:rPr>
      </w:pPr>
      <w:r w:rsidRPr="003E63F9">
        <w:rPr>
          <w:rStyle w:val="Vresatsauce"/>
          <w:sz w:val="18"/>
          <w:szCs w:val="18"/>
        </w:rPr>
        <w:footnoteRef/>
      </w:r>
      <w:r w:rsidRPr="003E63F9">
        <w:rPr>
          <w:sz w:val="18"/>
          <w:szCs w:val="18"/>
        </w:rPr>
        <w:t xml:space="preserve"> </w:t>
      </w:r>
      <w:r w:rsidRPr="008375AB">
        <w:rPr>
          <w:rFonts w:ascii="Times New Roman" w:hAnsi="Times New Roman"/>
          <w:sz w:val="18"/>
          <w:szCs w:val="18"/>
        </w:rPr>
        <w:t>Aizpilda ārvalstu pretendenti gadījumos, kad tas attiecināms.</w:t>
      </w:r>
    </w:p>
  </w:footnote>
  <w:footnote w:id="2">
    <w:p w14:paraId="014C6FC7" w14:textId="77777777" w:rsidR="00D5313C" w:rsidRPr="00D5313C" w:rsidRDefault="00D5313C" w:rsidP="00D5313C">
      <w:pPr>
        <w:pStyle w:val="Vresteksts"/>
        <w:rPr>
          <w:rFonts w:ascii="Times New Roman" w:hAnsi="Times New Roman"/>
        </w:rPr>
      </w:pPr>
      <w:r w:rsidRPr="008375AB">
        <w:rPr>
          <w:rStyle w:val="Vresatsauce"/>
          <w:rFonts w:ascii="Times New Roman" w:hAnsi="Times New Roman"/>
          <w:sz w:val="18"/>
          <w:szCs w:val="18"/>
        </w:rPr>
        <w:footnoteRef/>
      </w:r>
      <w:r w:rsidRPr="008375AB">
        <w:rPr>
          <w:rFonts w:ascii="Times New Roman" w:hAnsi="Times New Roman"/>
          <w:sz w:val="18"/>
          <w:szCs w:val="18"/>
        </w:rPr>
        <w:t xml:space="preserve"> </w:t>
      </w:r>
      <w:r w:rsidRPr="008375AB">
        <w:rPr>
          <w:rFonts w:ascii="Times New Roman" w:hAnsi="Times New Roman"/>
          <w:bCs/>
          <w:sz w:val="18"/>
          <w:szCs w:val="18"/>
        </w:rPr>
        <w:t>Paraksta pretendentu pārstāvēt tiesīga persona vai pilnvarotā persona.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2970" w14:textId="4AD0F245" w:rsidR="00113624" w:rsidRPr="00113624" w:rsidRDefault="00113624" w:rsidP="00113624">
    <w:pPr>
      <w:pStyle w:val="Galvene"/>
      <w:ind w:left="720"/>
      <w:jc w:val="right"/>
      <w:rPr>
        <w:b/>
        <w:bCs w:val="0"/>
      </w:rPr>
    </w:pPr>
    <w:r w:rsidRPr="00113624">
      <w:rPr>
        <w:b/>
        <w:bCs w:val="0"/>
      </w:rPr>
      <w:t>1.pielikums</w:t>
    </w:r>
  </w:p>
  <w:p w14:paraId="72688878" w14:textId="7A4D132C" w:rsidR="00113624" w:rsidRDefault="00113624" w:rsidP="00113624">
    <w:pPr>
      <w:pStyle w:val="Galvene"/>
      <w:ind w:left="720"/>
      <w:jc w:val="right"/>
    </w:pPr>
    <w:r>
      <w:t>cenu aptaujai ID Nr. NPVC/2026/</w:t>
    </w:r>
    <w:r w:rsidR="00823A4B">
      <w:t>73</w:t>
    </w:r>
    <w:r>
      <w:t>-CA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B01"/>
    <w:multiLevelType w:val="hybridMultilevel"/>
    <w:tmpl w:val="0EFC4F8C"/>
    <w:lvl w:ilvl="0" w:tplc="BB00A99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F30133A"/>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1A1741"/>
    <w:multiLevelType w:val="hybridMultilevel"/>
    <w:tmpl w:val="76B696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D462BE"/>
    <w:multiLevelType w:val="hybridMultilevel"/>
    <w:tmpl w:val="47562B42"/>
    <w:lvl w:ilvl="0" w:tplc="18A82DF4">
      <w:start w:val="1"/>
      <w:numFmt w:val="decimal"/>
      <w:lvlText w:val="%1."/>
      <w:lvlJc w:val="left"/>
      <w:pPr>
        <w:ind w:left="1128" w:hanging="360"/>
      </w:pPr>
      <w:rPr>
        <w:rFonts w:hint="default"/>
      </w:rPr>
    </w:lvl>
    <w:lvl w:ilvl="1" w:tplc="04260019" w:tentative="1">
      <w:start w:val="1"/>
      <w:numFmt w:val="lowerLetter"/>
      <w:lvlText w:val="%2."/>
      <w:lvlJc w:val="left"/>
      <w:pPr>
        <w:ind w:left="1848" w:hanging="360"/>
      </w:pPr>
    </w:lvl>
    <w:lvl w:ilvl="2" w:tplc="0426001B" w:tentative="1">
      <w:start w:val="1"/>
      <w:numFmt w:val="lowerRoman"/>
      <w:lvlText w:val="%3."/>
      <w:lvlJc w:val="right"/>
      <w:pPr>
        <w:ind w:left="2568" w:hanging="180"/>
      </w:pPr>
    </w:lvl>
    <w:lvl w:ilvl="3" w:tplc="0426000F" w:tentative="1">
      <w:start w:val="1"/>
      <w:numFmt w:val="decimal"/>
      <w:lvlText w:val="%4."/>
      <w:lvlJc w:val="left"/>
      <w:pPr>
        <w:ind w:left="3288" w:hanging="360"/>
      </w:pPr>
    </w:lvl>
    <w:lvl w:ilvl="4" w:tplc="04260019" w:tentative="1">
      <w:start w:val="1"/>
      <w:numFmt w:val="lowerLetter"/>
      <w:lvlText w:val="%5."/>
      <w:lvlJc w:val="left"/>
      <w:pPr>
        <w:ind w:left="4008" w:hanging="360"/>
      </w:pPr>
    </w:lvl>
    <w:lvl w:ilvl="5" w:tplc="0426001B" w:tentative="1">
      <w:start w:val="1"/>
      <w:numFmt w:val="lowerRoman"/>
      <w:lvlText w:val="%6."/>
      <w:lvlJc w:val="right"/>
      <w:pPr>
        <w:ind w:left="4728" w:hanging="180"/>
      </w:pPr>
    </w:lvl>
    <w:lvl w:ilvl="6" w:tplc="0426000F" w:tentative="1">
      <w:start w:val="1"/>
      <w:numFmt w:val="decimal"/>
      <w:lvlText w:val="%7."/>
      <w:lvlJc w:val="left"/>
      <w:pPr>
        <w:ind w:left="5448" w:hanging="360"/>
      </w:pPr>
    </w:lvl>
    <w:lvl w:ilvl="7" w:tplc="04260019" w:tentative="1">
      <w:start w:val="1"/>
      <w:numFmt w:val="lowerLetter"/>
      <w:lvlText w:val="%8."/>
      <w:lvlJc w:val="left"/>
      <w:pPr>
        <w:ind w:left="6168" w:hanging="360"/>
      </w:pPr>
    </w:lvl>
    <w:lvl w:ilvl="8" w:tplc="0426001B" w:tentative="1">
      <w:start w:val="1"/>
      <w:numFmt w:val="lowerRoman"/>
      <w:lvlText w:val="%9."/>
      <w:lvlJc w:val="right"/>
      <w:pPr>
        <w:ind w:left="6888" w:hanging="180"/>
      </w:pPr>
    </w:lvl>
  </w:abstractNum>
  <w:abstractNum w:abstractNumId="4" w15:restartNumberingAfterBreak="0">
    <w:nsid w:val="6BD771DE"/>
    <w:multiLevelType w:val="hybridMultilevel"/>
    <w:tmpl w:val="F7C28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4C0491A"/>
    <w:multiLevelType w:val="multilevel"/>
    <w:tmpl w:val="83026758"/>
    <w:lvl w:ilvl="0">
      <w:start w:val="6"/>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num w:numId="1" w16cid:durableId="2131050984">
    <w:abstractNumId w:val="1"/>
  </w:num>
  <w:num w:numId="2" w16cid:durableId="1578199878">
    <w:abstractNumId w:val="0"/>
  </w:num>
  <w:num w:numId="3" w16cid:durableId="186216254">
    <w:abstractNumId w:val="4"/>
  </w:num>
  <w:num w:numId="4" w16cid:durableId="592587598">
    <w:abstractNumId w:val="3"/>
  </w:num>
  <w:num w:numId="5" w16cid:durableId="1414281773">
    <w:abstractNumId w:val="5"/>
  </w:num>
  <w:num w:numId="6" w16cid:durableId="337971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4B"/>
    <w:rsid w:val="00016F85"/>
    <w:rsid w:val="000367D3"/>
    <w:rsid w:val="000476D2"/>
    <w:rsid w:val="000658D5"/>
    <w:rsid w:val="000A165F"/>
    <w:rsid w:val="000A1FA8"/>
    <w:rsid w:val="000A3D1C"/>
    <w:rsid w:val="000B0F82"/>
    <w:rsid w:val="000C3CB6"/>
    <w:rsid w:val="00113624"/>
    <w:rsid w:val="00113737"/>
    <w:rsid w:val="0012433A"/>
    <w:rsid w:val="00131FE0"/>
    <w:rsid w:val="00137474"/>
    <w:rsid w:val="001B1C01"/>
    <w:rsid w:val="001C10E7"/>
    <w:rsid w:val="001E5569"/>
    <w:rsid w:val="001E7DA1"/>
    <w:rsid w:val="0020501A"/>
    <w:rsid w:val="00225ECD"/>
    <w:rsid w:val="0026635D"/>
    <w:rsid w:val="002A4FAD"/>
    <w:rsid w:val="002C5479"/>
    <w:rsid w:val="0033161F"/>
    <w:rsid w:val="00370F18"/>
    <w:rsid w:val="003B750D"/>
    <w:rsid w:val="003C70A1"/>
    <w:rsid w:val="003E744B"/>
    <w:rsid w:val="003F22B2"/>
    <w:rsid w:val="003F3695"/>
    <w:rsid w:val="004108B5"/>
    <w:rsid w:val="00423185"/>
    <w:rsid w:val="004268D7"/>
    <w:rsid w:val="00430729"/>
    <w:rsid w:val="00472C39"/>
    <w:rsid w:val="004D0F9B"/>
    <w:rsid w:val="004F21F4"/>
    <w:rsid w:val="004F4297"/>
    <w:rsid w:val="0050219D"/>
    <w:rsid w:val="005816BC"/>
    <w:rsid w:val="00584D4D"/>
    <w:rsid w:val="0059319C"/>
    <w:rsid w:val="005A3B3C"/>
    <w:rsid w:val="00646E59"/>
    <w:rsid w:val="006506E5"/>
    <w:rsid w:val="00687CBD"/>
    <w:rsid w:val="006B2B09"/>
    <w:rsid w:val="006D11DF"/>
    <w:rsid w:val="006F1105"/>
    <w:rsid w:val="0070376C"/>
    <w:rsid w:val="00775375"/>
    <w:rsid w:val="00775BD1"/>
    <w:rsid w:val="00785617"/>
    <w:rsid w:val="0079548F"/>
    <w:rsid w:val="007D11C6"/>
    <w:rsid w:val="007D7A05"/>
    <w:rsid w:val="007E0BF2"/>
    <w:rsid w:val="0082217F"/>
    <w:rsid w:val="00823A4B"/>
    <w:rsid w:val="00823C3C"/>
    <w:rsid w:val="008375AB"/>
    <w:rsid w:val="0085287E"/>
    <w:rsid w:val="00873308"/>
    <w:rsid w:val="00887E3A"/>
    <w:rsid w:val="008C06FB"/>
    <w:rsid w:val="0090008F"/>
    <w:rsid w:val="0091337E"/>
    <w:rsid w:val="00920FAF"/>
    <w:rsid w:val="00945E86"/>
    <w:rsid w:val="0095201E"/>
    <w:rsid w:val="009B2EEE"/>
    <w:rsid w:val="009F2FA7"/>
    <w:rsid w:val="00A04258"/>
    <w:rsid w:val="00A23D5C"/>
    <w:rsid w:val="00A84A5D"/>
    <w:rsid w:val="00AD2AC4"/>
    <w:rsid w:val="00B00FED"/>
    <w:rsid w:val="00B152BA"/>
    <w:rsid w:val="00B20755"/>
    <w:rsid w:val="00B2177D"/>
    <w:rsid w:val="00B25CF7"/>
    <w:rsid w:val="00B578EB"/>
    <w:rsid w:val="00B61601"/>
    <w:rsid w:val="00B72D6A"/>
    <w:rsid w:val="00B75159"/>
    <w:rsid w:val="00BD596A"/>
    <w:rsid w:val="00BE4DCF"/>
    <w:rsid w:val="00C04AA7"/>
    <w:rsid w:val="00C07726"/>
    <w:rsid w:val="00C1380C"/>
    <w:rsid w:val="00C54192"/>
    <w:rsid w:val="00CC3930"/>
    <w:rsid w:val="00D45504"/>
    <w:rsid w:val="00D5313C"/>
    <w:rsid w:val="00D829EA"/>
    <w:rsid w:val="00DB05E7"/>
    <w:rsid w:val="00DB62BF"/>
    <w:rsid w:val="00DC06E4"/>
    <w:rsid w:val="00DD0E53"/>
    <w:rsid w:val="00E03761"/>
    <w:rsid w:val="00E11CB3"/>
    <w:rsid w:val="00E12E06"/>
    <w:rsid w:val="00E14BDF"/>
    <w:rsid w:val="00E8560B"/>
    <w:rsid w:val="00EA3F69"/>
    <w:rsid w:val="00ED67E2"/>
    <w:rsid w:val="00EF56B0"/>
    <w:rsid w:val="00F15660"/>
    <w:rsid w:val="00F3343D"/>
    <w:rsid w:val="00F37002"/>
    <w:rsid w:val="00F44D93"/>
    <w:rsid w:val="00F84180"/>
    <w:rsid w:val="00F90C35"/>
    <w:rsid w:val="00FF3B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3BF40"/>
  <w15:chartTrackingRefBased/>
  <w15:docId w15:val="{D20F0F66-A350-4F6B-B56C-9312AE8B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3"/>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7474"/>
  </w:style>
  <w:style w:type="paragraph" w:styleId="Virsraksts1">
    <w:name w:val="heading 1"/>
    <w:basedOn w:val="Parasts"/>
    <w:next w:val="Parasts"/>
    <w:link w:val="Virsraksts1Rakstz"/>
    <w:uiPriority w:val="9"/>
    <w:qFormat/>
    <w:rsid w:val="003E7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E7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E74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E74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E744B"/>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3E74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E744B"/>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3E744B"/>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E744B"/>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E744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E744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E744B"/>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E744B"/>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E744B"/>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3E744B"/>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E744B"/>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3E744B"/>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E744B"/>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3E7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E74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E74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E744B"/>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3E744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E744B"/>
    <w:rPr>
      <w:i/>
      <w:iCs/>
      <w:color w:val="404040" w:themeColor="text1" w:themeTint="BF"/>
    </w:rPr>
  </w:style>
  <w:style w:type="paragraph" w:styleId="Sarakstarindkopa">
    <w:name w:val="List Paragraph"/>
    <w:aliases w:val="Syle 1,PPS_Bullet,Normal bullet 2,Bullet list,List Paragraph1,Saistīto dokumentu saraksts,Numurets,2,Colorful List - Accent 11,H&amp;P List Paragraph,Strip,Colorful List - Accent 12,Virsraksti,Bullets,Numbered List,Bullet point 1"/>
    <w:basedOn w:val="Parasts"/>
    <w:link w:val="SarakstarindkopaRakstz"/>
    <w:uiPriority w:val="34"/>
    <w:qFormat/>
    <w:rsid w:val="003E744B"/>
    <w:pPr>
      <w:ind w:left="720"/>
      <w:contextualSpacing/>
    </w:pPr>
  </w:style>
  <w:style w:type="character" w:styleId="Intensvsizclums">
    <w:name w:val="Intense Emphasis"/>
    <w:basedOn w:val="Noklusjumarindkopasfonts"/>
    <w:uiPriority w:val="21"/>
    <w:qFormat/>
    <w:rsid w:val="003E744B"/>
    <w:rPr>
      <w:i/>
      <w:iCs/>
      <w:color w:val="0F4761" w:themeColor="accent1" w:themeShade="BF"/>
    </w:rPr>
  </w:style>
  <w:style w:type="paragraph" w:styleId="Intensvscitts">
    <w:name w:val="Intense Quote"/>
    <w:basedOn w:val="Parasts"/>
    <w:next w:val="Parasts"/>
    <w:link w:val="IntensvscittsRakstz"/>
    <w:uiPriority w:val="30"/>
    <w:qFormat/>
    <w:rsid w:val="003E7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E744B"/>
    <w:rPr>
      <w:i/>
      <w:iCs/>
      <w:color w:val="0F4761" w:themeColor="accent1" w:themeShade="BF"/>
    </w:rPr>
  </w:style>
  <w:style w:type="character" w:styleId="Intensvaatsauce">
    <w:name w:val="Intense Reference"/>
    <w:basedOn w:val="Noklusjumarindkopasfonts"/>
    <w:uiPriority w:val="32"/>
    <w:qFormat/>
    <w:rsid w:val="003E744B"/>
    <w:rPr>
      <w:b/>
      <w:bCs w:val="0"/>
      <w:smallCaps/>
      <w:color w:val="0F4761" w:themeColor="accent1" w:themeShade="BF"/>
      <w:spacing w:val="5"/>
    </w:rPr>
  </w:style>
  <w:style w:type="character" w:styleId="Izteiksmgs">
    <w:name w:val="Strong"/>
    <w:basedOn w:val="Noklusjumarindkopasfonts"/>
    <w:uiPriority w:val="22"/>
    <w:qFormat/>
    <w:rsid w:val="003E744B"/>
    <w:rPr>
      <w:b/>
      <w:bCs w:val="0"/>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fn,FT,f"/>
    <w:basedOn w:val="Parasts"/>
    <w:link w:val="VrestekstsRakstz"/>
    <w:uiPriority w:val="99"/>
    <w:unhideWhenUsed/>
    <w:qFormat/>
    <w:rsid w:val="003E744B"/>
    <w:pPr>
      <w:spacing w:after="0" w:line="240" w:lineRule="auto"/>
    </w:pPr>
    <w:rPr>
      <w:rFonts w:ascii="Calibri" w:hAnsi="Calibri"/>
      <w:bCs w:val="0"/>
      <w:kern w:val="2"/>
      <w:sz w:val="20"/>
      <w14:ligatures w14:val="standardContextual"/>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qFormat/>
    <w:rsid w:val="003E744B"/>
    <w:rPr>
      <w:rFonts w:ascii="Calibri" w:hAnsi="Calibri"/>
      <w:bCs w:val="0"/>
      <w:kern w:val="2"/>
      <w:sz w:val="20"/>
      <w14:ligatures w14:val="standardContextual"/>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
    <w:basedOn w:val="Noklusjumarindkopasfonts"/>
    <w:uiPriority w:val="99"/>
    <w:unhideWhenUsed/>
    <w:qFormat/>
    <w:rsid w:val="003E744B"/>
    <w:rPr>
      <w:vertAlign w:val="superscript"/>
    </w:rPr>
  </w:style>
  <w:style w:type="character" w:styleId="Izclums">
    <w:name w:val="Emphasis"/>
    <w:basedOn w:val="Noklusjumarindkopasfonts"/>
    <w:uiPriority w:val="20"/>
    <w:qFormat/>
    <w:rsid w:val="003E744B"/>
    <w:rPr>
      <w:i/>
      <w:iCs/>
    </w:rPr>
  </w:style>
  <w:style w:type="table" w:customStyle="1" w:styleId="TableGrid1">
    <w:name w:val="Table Grid1"/>
    <w:basedOn w:val="Parastatabula"/>
    <w:next w:val="Reatabula"/>
    <w:uiPriority w:val="39"/>
    <w:rsid w:val="003E744B"/>
    <w:pPr>
      <w:spacing w:after="0" w:line="240" w:lineRule="auto"/>
    </w:pPr>
    <w:rPr>
      <w:bCs w:val="0"/>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rsid w:val="003E7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91337E"/>
    <w:pPr>
      <w:spacing w:after="0" w:line="240" w:lineRule="auto"/>
    </w:pPr>
  </w:style>
  <w:style w:type="table" w:customStyle="1" w:styleId="TableGrid2">
    <w:name w:val="Table Grid2"/>
    <w:basedOn w:val="Parastatabula"/>
    <w:next w:val="Reatabula"/>
    <w:uiPriority w:val="59"/>
    <w:rsid w:val="0070376C"/>
    <w:pPr>
      <w:spacing w:after="0" w:line="240" w:lineRule="auto"/>
    </w:pPr>
    <w:rPr>
      <w:rFonts w:eastAsia="Times New Roman"/>
      <w:bCs w:val="0"/>
      <w:sz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5A3B3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A3B3C"/>
  </w:style>
  <w:style w:type="paragraph" w:styleId="Kjene">
    <w:name w:val="footer"/>
    <w:basedOn w:val="Parasts"/>
    <w:link w:val="KjeneRakstz"/>
    <w:uiPriority w:val="99"/>
    <w:unhideWhenUsed/>
    <w:rsid w:val="005A3B3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A3B3C"/>
  </w:style>
  <w:style w:type="character" w:customStyle="1" w:styleId="SarakstarindkopaRakstz">
    <w:name w:val="Saraksta rindkopa Rakstz."/>
    <w:aliases w:val="Syle 1 Rakstz.,PPS_Bullet Rakstz.,Normal bullet 2 Rakstz.,Bullet list Rakstz.,List Paragraph1 Rakstz.,Saistīto dokumentu saraksts Rakstz.,Numurets Rakstz.,2 Rakstz.,Colorful List - Accent 11 Rakstz.,H&amp;P List Paragraph Rakstz."/>
    <w:link w:val="Sarakstarindkopa"/>
    <w:uiPriority w:val="34"/>
    <w:qFormat/>
    <w:rsid w:val="007D1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B8515-DD7F-4743-842C-FC231934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1145</Words>
  <Characters>653</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Lauceniece</dc:creator>
  <cp:keywords/>
  <dc:description/>
  <cp:lastModifiedBy>Liene Buša</cp:lastModifiedBy>
  <cp:revision>2</cp:revision>
  <dcterms:created xsi:type="dcterms:W3CDTF">2026-09-10T08:26:00Z</dcterms:created>
  <dcterms:modified xsi:type="dcterms:W3CDTF">2026-09-10T08:26:00Z</dcterms:modified>
</cp:coreProperties>
</file>